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4898" w14:textId="41BCDD31" w:rsidR="004924CE" w:rsidRPr="008433B1" w:rsidRDefault="008433B1" w:rsidP="008433B1">
      <w:pPr>
        <w:spacing w:after="0" w:line="360" w:lineRule="auto"/>
        <w:ind w:right="-330"/>
        <w:rPr>
          <w:rFonts w:ascii="Arial" w:hAnsi="Arial" w:cs="Arial"/>
          <w:sz w:val="24"/>
          <w:szCs w:val="24"/>
          <w:lang w:eastAsia="en-GB"/>
        </w:rPr>
      </w:pPr>
      <w:r>
        <w:rPr>
          <w:noProof/>
          <w:lang w:eastAsia="en-GB"/>
        </w:rPr>
        <w:drawing>
          <wp:anchor distT="0" distB="0" distL="114300" distR="114300" simplePos="0" relativeHeight="251659264" behindDoc="1" locked="0" layoutInCell="1" allowOverlap="1" wp14:anchorId="0DB4F56C" wp14:editId="670E4FC0">
            <wp:simplePos x="0" y="0"/>
            <wp:positionH relativeFrom="page">
              <wp:posOffset>371475</wp:posOffset>
            </wp:positionH>
            <wp:positionV relativeFrom="paragraph">
              <wp:posOffset>-445135</wp:posOffset>
            </wp:positionV>
            <wp:extent cx="7191375" cy="12338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RS Doc cover_workingtogeth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1375" cy="1233805"/>
                    </a:xfrm>
                    <a:prstGeom prst="rect">
                      <a:avLst/>
                    </a:prstGeom>
                  </pic:spPr>
                </pic:pic>
              </a:graphicData>
            </a:graphic>
            <wp14:sizeRelH relativeFrom="page">
              <wp14:pctWidth>0</wp14:pctWidth>
            </wp14:sizeRelH>
            <wp14:sizeRelV relativeFrom="page">
              <wp14:pctHeight>0</wp14:pctHeight>
            </wp14:sizeRelV>
          </wp:anchor>
        </w:drawing>
      </w:r>
    </w:p>
    <w:p w14:paraId="4C78DE30" w14:textId="73286769" w:rsidR="009A2363" w:rsidRPr="008433B1" w:rsidRDefault="009A2363" w:rsidP="008433B1">
      <w:pPr>
        <w:widowControl w:val="0"/>
        <w:spacing w:after="0" w:line="360" w:lineRule="auto"/>
        <w:ind w:right="-330"/>
        <w:rPr>
          <w:rFonts w:ascii="Arial" w:hAnsi="Arial" w:cs="Arial"/>
          <w:sz w:val="24"/>
          <w:szCs w:val="24"/>
          <w:lang w:eastAsia="en-GB"/>
        </w:rPr>
      </w:pPr>
    </w:p>
    <w:p w14:paraId="53F0B1A6" w14:textId="704AA7EB" w:rsidR="009F2C5D" w:rsidRPr="008433B1" w:rsidRDefault="009F2C5D" w:rsidP="008433B1">
      <w:pPr>
        <w:widowControl w:val="0"/>
        <w:spacing w:after="0" w:line="360" w:lineRule="auto"/>
        <w:ind w:right="-330"/>
        <w:rPr>
          <w:rFonts w:ascii="Arial" w:hAnsi="Arial" w:cs="Arial"/>
          <w:sz w:val="24"/>
          <w:szCs w:val="24"/>
          <w:lang w:eastAsia="en-GB"/>
        </w:rPr>
      </w:pPr>
    </w:p>
    <w:p w14:paraId="53DC21D1" w14:textId="77777777" w:rsidR="00060766" w:rsidRPr="008433B1" w:rsidRDefault="00060766" w:rsidP="008433B1">
      <w:pPr>
        <w:widowControl w:val="0"/>
        <w:spacing w:after="0" w:line="360" w:lineRule="auto"/>
        <w:ind w:right="-2"/>
        <w:rPr>
          <w:rFonts w:ascii="Arial" w:hAnsi="Arial" w:cs="Arial"/>
          <w:sz w:val="24"/>
          <w:szCs w:val="24"/>
          <w:lang w:eastAsia="en-GB"/>
        </w:rPr>
      </w:pPr>
    </w:p>
    <w:p w14:paraId="3F0A3A13" w14:textId="719C61FC" w:rsidR="003320CC" w:rsidRPr="008433B1" w:rsidRDefault="00B12DD7" w:rsidP="008433B1">
      <w:pPr>
        <w:widowControl w:val="0"/>
        <w:spacing w:after="0" w:line="360" w:lineRule="auto"/>
        <w:ind w:right="-2"/>
        <w:rPr>
          <w:rFonts w:ascii="Arial" w:hAnsi="Arial" w:cs="Arial"/>
          <w:b/>
          <w:bCs/>
          <w:sz w:val="32"/>
          <w:szCs w:val="32"/>
          <w:lang w:eastAsia="en-GB"/>
        </w:rPr>
      </w:pPr>
      <w:r>
        <w:rPr>
          <w:rFonts w:ascii="Arial" w:hAnsi="Arial" w:cs="Arial"/>
          <w:b/>
          <w:bCs/>
          <w:sz w:val="32"/>
          <w:szCs w:val="32"/>
          <w:lang w:eastAsia="en-GB"/>
        </w:rPr>
        <w:t>STRATEGIC PLAN CONSULTATION</w:t>
      </w:r>
      <w:r w:rsidR="59A576E9" w:rsidRPr="008433B1">
        <w:rPr>
          <w:rFonts w:ascii="Arial" w:hAnsi="Arial" w:cs="Arial"/>
          <w:b/>
          <w:bCs/>
          <w:sz w:val="32"/>
          <w:szCs w:val="32"/>
          <w:lang w:eastAsia="en-GB"/>
        </w:rPr>
        <w:t xml:space="preserve"> </w:t>
      </w:r>
      <w:r w:rsidR="008433B1">
        <w:rPr>
          <w:rFonts w:ascii="Arial" w:hAnsi="Arial" w:cs="Arial"/>
          <w:b/>
          <w:bCs/>
          <w:sz w:val="32"/>
          <w:szCs w:val="32"/>
          <w:lang w:eastAsia="en-GB"/>
        </w:rPr>
        <w:t>–</w:t>
      </w:r>
      <w:r w:rsidR="59A576E9" w:rsidRPr="008433B1">
        <w:rPr>
          <w:rFonts w:ascii="Arial" w:hAnsi="Arial" w:cs="Arial"/>
          <w:b/>
          <w:bCs/>
          <w:sz w:val="32"/>
          <w:szCs w:val="32"/>
          <w:lang w:eastAsia="en-GB"/>
        </w:rPr>
        <w:t xml:space="preserve"> PRIVACY NOTICE</w:t>
      </w:r>
    </w:p>
    <w:p w14:paraId="0662BB01" w14:textId="4EB30B87" w:rsidR="00143716" w:rsidRPr="008433B1" w:rsidRDefault="00143716" w:rsidP="008433B1">
      <w:pPr>
        <w:widowControl w:val="0"/>
        <w:spacing w:after="0" w:line="360" w:lineRule="auto"/>
        <w:ind w:right="-2"/>
        <w:rPr>
          <w:rFonts w:ascii="Arial" w:hAnsi="Arial" w:cs="Arial"/>
          <w:sz w:val="24"/>
          <w:szCs w:val="24"/>
          <w:lang w:eastAsia="en-GB"/>
        </w:rPr>
      </w:pPr>
    </w:p>
    <w:p w14:paraId="14ACCF83" w14:textId="4135D73C" w:rsidR="00A34EB2" w:rsidRPr="008433B1" w:rsidRDefault="005B6C67" w:rsidP="008433B1">
      <w:pPr>
        <w:widowControl w:val="0"/>
        <w:spacing w:after="0" w:line="360" w:lineRule="auto"/>
        <w:ind w:right="-2"/>
        <w:rPr>
          <w:rFonts w:ascii="Arial" w:hAnsi="Arial" w:cs="Arial"/>
          <w:b/>
          <w:sz w:val="24"/>
          <w:szCs w:val="24"/>
          <w:lang w:eastAsia="en-GB"/>
        </w:rPr>
      </w:pPr>
      <w:r w:rsidRPr="008433B1">
        <w:rPr>
          <w:rFonts w:ascii="Arial" w:hAnsi="Arial" w:cs="Arial"/>
          <w:b/>
          <w:sz w:val="24"/>
          <w:szCs w:val="24"/>
          <w:lang w:eastAsia="en-GB"/>
        </w:rPr>
        <w:t xml:space="preserve">Last updated: </w:t>
      </w:r>
      <w:r w:rsidR="00B12DD7">
        <w:rPr>
          <w:rFonts w:ascii="Arial" w:hAnsi="Arial" w:cs="Arial"/>
          <w:b/>
          <w:sz w:val="24"/>
          <w:szCs w:val="24"/>
          <w:lang w:eastAsia="en-GB"/>
        </w:rPr>
        <w:t>May</w:t>
      </w:r>
      <w:r w:rsidR="001071D3" w:rsidRPr="008433B1">
        <w:rPr>
          <w:rFonts w:ascii="Arial" w:hAnsi="Arial" w:cs="Arial"/>
          <w:b/>
          <w:sz w:val="24"/>
          <w:szCs w:val="24"/>
          <w:lang w:eastAsia="en-GB"/>
        </w:rPr>
        <w:t xml:space="preserve"> </w:t>
      </w:r>
      <w:r w:rsidR="00B12DD7">
        <w:rPr>
          <w:rFonts w:ascii="Arial" w:hAnsi="Arial" w:cs="Arial"/>
          <w:b/>
          <w:sz w:val="24"/>
          <w:szCs w:val="24"/>
          <w:lang w:eastAsia="en-GB"/>
        </w:rPr>
        <w:t>2022</w:t>
      </w:r>
    </w:p>
    <w:p w14:paraId="03A8C8F5" w14:textId="75CD7DD2" w:rsidR="007D6119" w:rsidRPr="008433B1" w:rsidRDefault="007D6119" w:rsidP="008433B1">
      <w:pPr>
        <w:widowControl w:val="0"/>
        <w:spacing w:after="0" w:line="360" w:lineRule="auto"/>
        <w:ind w:right="-2"/>
        <w:rPr>
          <w:rFonts w:ascii="Arial" w:hAnsi="Arial" w:cs="Arial"/>
          <w:sz w:val="24"/>
          <w:szCs w:val="24"/>
          <w:lang w:eastAsia="en-GB"/>
        </w:rPr>
      </w:pPr>
    </w:p>
    <w:p w14:paraId="7D3201D8" w14:textId="4E950B86" w:rsidR="007F71E6" w:rsidRPr="008433B1" w:rsidRDefault="007F71E6"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color w:val="000000"/>
        </w:rPr>
        <w:t>Scottish Fire and Rescue Service (SFRS) is commit</w:t>
      </w:r>
      <w:r w:rsidR="008433B1">
        <w:rPr>
          <w:rStyle w:val="normaltextrun"/>
          <w:rFonts w:ascii="Arial" w:hAnsi="Arial" w:cs="Arial"/>
          <w:color w:val="000000"/>
        </w:rPr>
        <w:t xml:space="preserve">ted to protecting your personal information.  </w:t>
      </w:r>
      <w:r w:rsidRPr="008433B1">
        <w:rPr>
          <w:rStyle w:val="normaltextrun"/>
          <w:rFonts w:ascii="Arial" w:hAnsi="Arial" w:cs="Arial"/>
          <w:color w:val="000000"/>
        </w:rPr>
        <w:t>The processing of personal</w:t>
      </w:r>
      <w:r w:rsidR="008433B1">
        <w:rPr>
          <w:rStyle w:val="normaltextrun"/>
          <w:rFonts w:ascii="Arial" w:hAnsi="Arial" w:cs="Arial"/>
          <w:color w:val="000000"/>
        </w:rPr>
        <w:t xml:space="preserve"> data is covered by the General Data Protection Regulation 2018 </w:t>
      </w:r>
      <w:r w:rsidRPr="008433B1">
        <w:rPr>
          <w:rStyle w:val="normaltextrun"/>
          <w:rFonts w:ascii="Arial" w:hAnsi="Arial" w:cs="Arial"/>
          <w:color w:val="000000"/>
        </w:rPr>
        <w:t>and Data Protection Act 2018.</w:t>
      </w:r>
    </w:p>
    <w:p w14:paraId="027DA712" w14:textId="39E992B7" w:rsidR="007F71E6" w:rsidRPr="008433B1" w:rsidRDefault="007F71E6" w:rsidP="008433B1">
      <w:pPr>
        <w:pStyle w:val="paragraph"/>
        <w:spacing w:before="0" w:beforeAutospacing="0" w:after="0" w:afterAutospacing="0" w:line="360" w:lineRule="auto"/>
        <w:ind w:right="-2"/>
        <w:textAlignment w:val="baseline"/>
        <w:rPr>
          <w:rFonts w:ascii="Arial" w:hAnsi="Arial" w:cs="Arial"/>
          <w:color w:val="000000"/>
        </w:rPr>
      </w:pPr>
    </w:p>
    <w:p w14:paraId="297F0AB9" w14:textId="1CCA6D7F" w:rsidR="007F71E6" w:rsidRPr="008433B1" w:rsidRDefault="008433B1" w:rsidP="008433B1">
      <w:pPr>
        <w:pStyle w:val="paragraph"/>
        <w:spacing w:before="0" w:beforeAutospacing="0" w:after="0" w:afterAutospacing="0" w:line="360" w:lineRule="auto"/>
        <w:ind w:right="-2"/>
        <w:textAlignment w:val="baseline"/>
        <w:rPr>
          <w:rStyle w:val="eop"/>
          <w:rFonts w:ascii="Arial" w:hAnsi="Arial" w:cs="Arial"/>
        </w:rPr>
      </w:pPr>
      <w:r>
        <w:rPr>
          <w:rStyle w:val="normaltextrun"/>
          <w:rFonts w:ascii="Arial" w:hAnsi="Arial" w:cs="Arial"/>
        </w:rPr>
        <w:t xml:space="preserve">This privacy notice explains the information </w:t>
      </w:r>
      <w:r w:rsidR="007F71E6" w:rsidRPr="008433B1">
        <w:rPr>
          <w:rStyle w:val="normaltextrun"/>
          <w:rFonts w:ascii="Arial" w:hAnsi="Arial" w:cs="Arial"/>
        </w:rPr>
        <w:t>SFRS (“we”) are collecting about you, why we have collected it and how it will be used.</w:t>
      </w:r>
    </w:p>
    <w:p w14:paraId="35142067" w14:textId="7F79D054" w:rsidR="00A866B0" w:rsidRPr="008433B1" w:rsidRDefault="00A866B0" w:rsidP="008433B1">
      <w:pPr>
        <w:widowControl w:val="0"/>
        <w:spacing w:after="0" w:line="360" w:lineRule="auto"/>
        <w:ind w:right="-2"/>
        <w:rPr>
          <w:rFonts w:ascii="Arial" w:hAnsi="Arial" w:cs="Arial"/>
          <w:sz w:val="24"/>
          <w:szCs w:val="24"/>
          <w:lang w:eastAsia="en-GB"/>
        </w:rPr>
      </w:pPr>
    </w:p>
    <w:p w14:paraId="602BDFD0" w14:textId="4E27BD2F" w:rsidR="007F71E6" w:rsidRPr="008433B1" w:rsidRDefault="007F71E6" w:rsidP="008433B1">
      <w:pPr>
        <w:pStyle w:val="paragraph"/>
        <w:spacing w:before="0" w:beforeAutospacing="0" w:after="0" w:afterAutospacing="0" w:line="360" w:lineRule="auto"/>
        <w:ind w:right="-2"/>
        <w:textAlignment w:val="baseline"/>
        <w:rPr>
          <w:rFonts w:ascii="Arial" w:hAnsi="Arial" w:cs="Arial"/>
          <w:color w:val="000000"/>
        </w:rPr>
      </w:pPr>
      <w:r w:rsidRPr="008433B1">
        <w:rPr>
          <w:rStyle w:val="normaltextrun"/>
          <w:rFonts w:ascii="Arial" w:hAnsi="Arial" w:cs="Arial"/>
        </w:rPr>
        <w:t xml:space="preserve">Process </w:t>
      </w:r>
      <w:r w:rsidR="008433B1">
        <w:rPr>
          <w:rStyle w:val="normaltextrun"/>
          <w:rFonts w:ascii="Arial" w:hAnsi="Arial" w:cs="Arial"/>
        </w:rPr>
        <w:t xml:space="preserve">owner: </w:t>
      </w:r>
      <w:r w:rsidR="00B12DD7">
        <w:rPr>
          <w:rStyle w:val="normaltextrun"/>
          <w:rFonts w:ascii="Arial" w:hAnsi="Arial" w:cs="Arial"/>
          <w:b/>
        </w:rPr>
        <w:t xml:space="preserve">Performance and Strategic Planning </w:t>
      </w:r>
    </w:p>
    <w:p w14:paraId="0E362AF2" w14:textId="39D6F42A" w:rsidR="007F71E6" w:rsidRPr="008433B1" w:rsidRDefault="007F71E6" w:rsidP="008433B1">
      <w:pPr>
        <w:pStyle w:val="paragraph"/>
        <w:spacing w:before="0" w:beforeAutospacing="0" w:after="0" w:afterAutospacing="0" w:line="360" w:lineRule="auto"/>
        <w:ind w:right="-2"/>
        <w:textAlignment w:val="baseline"/>
        <w:rPr>
          <w:rFonts w:ascii="Arial" w:hAnsi="Arial" w:cs="Arial"/>
          <w:color w:val="000000"/>
        </w:rPr>
      </w:pPr>
    </w:p>
    <w:p w14:paraId="7F78E7FE" w14:textId="36220148" w:rsidR="00E224EA" w:rsidRPr="008433B1" w:rsidRDefault="007F71E6" w:rsidP="008433B1">
      <w:pPr>
        <w:pStyle w:val="paragraph"/>
        <w:spacing w:before="0" w:beforeAutospacing="0" w:after="0" w:afterAutospacing="0" w:line="360" w:lineRule="auto"/>
        <w:ind w:right="-2"/>
        <w:textAlignment w:val="baseline"/>
        <w:rPr>
          <w:rStyle w:val="normaltextrun"/>
          <w:rFonts w:ascii="Arial" w:hAnsi="Arial" w:cs="Arial"/>
        </w:rPr>
      </w:pPr>
      <w:r w:rsidRPr="008433B1">
        <w:rPr>
          <w:rStyle w:val="normaltextrun"/>
          <w:rFonts w:ascii="Arial" w:hAnsi="Arial" w:cs="Arial"/>
        </w:rPr>
        <w:t>This notice relates to the follow</w:t>
      </w:r>
      <w:r w:rsidR="008433B1">
        <w:rPr>
          <w:rStyle w:val="normaltextrun"/>
          <w:rFonts w:ascii="Arial" w:hAnsi="Arial" w:cs="Arial"/>
        </w:rPr>
        <w:t>ing categories of data subject:</w:t>
      </w:r>
    </w:p>
    <w:p w14:paraId="4F1A4D78" w14:textId="14619AB6" w:rsidR="007F71E6" w:rsidRPr="008433B1" w:rsidRDefault="00E224EA" w:rsidP="008433B1">
      <w:pPr>
        <w:pStyle w:val="paragraph"/>
        <w:spacing w:before="0" w:beforeAutospacing="0" w:after="0" w:afterAutospacing="0" w:line="360" w:lineRule="auto"/>
        <w:ind w:right="-2"/>
        <w:textAlignment w:val="baseline"/>
        <w:rPr>
          <w:rFonts w:ascii="Arial" w:hAnsi="Arial" w:cs="Arial"/>
          <w:b/>
          <w:color w:val="000000"/>
        </w:rPr>
      </w:pPr>
      <w:r w:rsidRPr="008433B1">
        <w:rPr>
          <w:rStyle w:val="normaltextrun"/>
          <w:rFonts w:ascii="Arial" w:hAnsi="Arial" w:cs="Arial"/>
          <w:b/>
        </w:rPr>
        <w:t>SFRS Stakeholders, Members of the Public and SFRS Staff</w:t>
      </w:r>
    </w:p>
    <w:p w14:paraId="051D4B17" w14:textId="1123AC27" w:rsidR="003C7C9C" w:rsidRPr="008433B1" w:rsidRDefault="003C7C9C" w:rsidP="008433B1">
      <w:pPr>
        <w:widowControl w:val="0"/>
        <w:spacing w:after="0" w:line="360" w:lineRule="auto"/>
        <w:ind w:right="-2"/>
        <w:rPr>
          <w:rFonts w:ascii="Arial" w:hAnsi="Arial" w:cs="Arial"/>
          <w:sz w:val="24"/>
          <w:szCs w:val="24"/>
          <w:lang w:eastAsia="en-GB"/>
        </w:rPr>
      </w:pPr>
    </w:p>
    <w:p w14:paraId="4FD670E5" w14:textId="718E17D3" w:rsidR="005978CC" w:rsidRPr="008433B1" w:rsidRDefault="005B6C67" w:rsidP="00DD62ED">
      <w:pPr>
        <w:widowControl w:val="0"/>
        <w:spacing w:after="0" w:line="360" w:lineRule="auto"/>
        <w:ind w:right="-2"/>
        <w:rPr>
          <w:rFonts w:ascii="Arial" w:hAnsi="Arial" w:cs="Arial"/>
          <w:b/>
          <w:bCs/>
          <w:sz w:val="24"/>
          <w:szCs w:val="24"/>
          <w:lang w:eastAsia="en-GB"/>
        </w:rPr>
      </w:pPr>
      <w:r w:rsidRPr="008433B1">
        <w:rPr>
          <w:rFonts w:ascii="Arial" w:hAnsi="Arial" w:cs="Arial"/>
          <w:b/>
          <w:bCs/>
          <w:sz w:val="24"/>
          <w:szCs w:val="24"/>
          <w:lang w:eastAsia="en-GB"/>
        </w:rPr>
        <w:t xml:space="preserve">Why </w:t>
      </w:r>
      <w:r w:rsidR="19C18909" w:rsidRPr="008433B1">
        <w:rPr>
          <w:rFonts w:ascii="Arial" w:hAnsi="Arial" w:cs="Arial"/>
          <w:b/>
          <w:bCs/>
          <w:sz w:val="24"/>
          <w:szCs w:val="24"/>
          <w:lang w:eastAsia="en-GB"/>
        </w:rPr>
        <w:t>are we</w:t>
      </w:r>
      <w:r w:rsidR="007F71E6" w:rsidRPr="008433B1">
        <w:rPr>
          <w:rFonts w:ascii="Arial" w:hAnsi="Arial" w:cs="Arial"/>
          <w:b/>
          <w:bCs/>
          <w:sz w:val="24"/>
          <w:szCs w:val="24"/>
          <w:lang w:eastAsia="en-GB"/>
        </w:rPr>
        <w:t xml:space="preserve"> collecting your information</w:t>
      </w:r>
      <w:r w:rsidRPr="008433B1">
        <w:rPr>
          <w:rFonts w:ascii="Arial" w:hAnsi="Arial" w:cs="Arial"/>
          <w:b/>
          <w:bCs/>
          <w:sz w:val="24"/>
          <w:szCs w:val="24"/>
          <w:lang w:eastAsia="en-GB"/>
        </w:rPr>
        <w:t>?</w:t>
      </w:r>
    </w:p>
    <w:p w14:paraId="1328796A" w14:textId="541ADE54" w:rsidR="00067796" w:rsidRPr="00560165" w:rsidRDefault="00B12DD7" w:rsidP="00DD62ED">
      <w:pPr>
        <w:autoSpaceDE w:val="0"/>
        <w:autoSpaceDN w:val="0"/>
        <w:adjustRightInd w:val="0"/>
        <w:spacing w:after="0" w:line="360" w:lineRule="auto"/>
        <w:rPr>
          <w:rFonts w:ascii="Arial" w:hAnsi="Arial" w:cs="Arial"/>
          <w:color w:val="000000"/>
          <w:sz w:val="24"/>
          <w:szCs w:val="24"/>
        </w:rPr>
      </w:pPr>
      <w:r w:rsidRPr="00560165">
        <w:rPr>
          <w:rFonts w:ascii="Arial" w:hAnsi="Arial" w:cs="Arial"/>
          <w:sz w:val="24"/>
          <w:szCs w:val="24"/>
        </w:rPr>
        <w:t>We are legally required to prepa</w:t>
      </w:r>
      <w:r w:rsidR="00560165" w:rsidRPr="00560165">
        <w:rPr>
          <w:rFonts w:ascii="Arial" w:hAnsi="Arial" w:cs="Arial"/>
          <w:sz w:val="24"/>
          <w:szCs w:val="24"/>
        </w:rPr>
        <w:t xml:space="preserve">re a Strategic Plan, </w:t>
      </w:r>
      <w:r w:rsidRPr="00560165">
        <w:rPr>
          <w:rFonts w:ascii="Arial" w:hAnsi="Arial" w:cs="Arial"/>
          <w:sz w:val="24"/>
          <w:szCs w:val="24"/>
        </w:rPr>
        <w:t xml:space="preserve">every </w:t>
      </w:r>
      <w:r w:rsidR="00560165" w:rsidRPr="00560165">
        <w:rPr>
          <w:rFonts w:ascii="Arial" w:hAnsi="Arial" w:cs="Arial"/>
          <w:sz w:val="24"/>
          <w:szCs w:val="24"/>
        </w:rPr>
        <w:t>three</w:t>
      </w:r>
      <w:r w:rsidRPr="00560165">
        <w:rPr>
          <w:rFonts w:ascii="Arial" w:hAnsi="Arial" w:cs="Arial"/>
          <w:sz w:val="24"/>
          <w:szCs w:val="24"/>
        </w:rPr>
        <w:t xml:space="preserve"> years. Consultation of the draft Plan with all key stakeholders is a statutory requirement of the Strategic Plan development process.</w:t>
      </w:r>
      <w:r w:rsidRPr="00560165">
        <w:rPr>
          <w:rFonts w:ascii="Arial" w:hAnsi="Arial" w:cs="Arial"/>
          <w:sz w:val="24"/>
          <w:szCs w:val="24"/>
        </w:rPr>
        <w:br/>
      </w:r>
      <w:r w:rsidRPr="00560165">
        <w:rPr>
          <w:rFonts w:ascii="Arial" w:hAnsi="Arial" w:cs="Arial"/>
          <w:sz w:val="24"/>
          <w:szCs w:val="24"/>
        </w:rPr>
        <w:br/>
        <w:t xml:space="preserve">As we approach publication of the 2022-25 Strategic Plan, this consultation exercise is to provide all stakeholders with an opportunity to share their views on our proposed plans.  </w:t>
      </w:r>
      <w:r w:rsidRPr="00560165">
        <w:rPr>
          <w:rFonts w:ascii="Arial" w:hAnsi="Arial" w:cs="Arial"/>
          <w:sz w:val="24"/>
          <w:szCs w:val="24"/>
        </w:rPr>
        <w:br/>
      </w:r>
      <w:r w:rsidRPr="00560165">
        <w:rPr>
          <w:rFonts w:ascii="Arial" w:hAnsi="Arial" w:cs="Arial"/>
          <w:sz w:val="24"/>
          <w:szCs w:val="24"/>
        </w:rPr>
        <w:br/>
        <w:t>To fully analyse the results received, some personal information will be requested to allow us to identify any data trends.  Personal data will also be requested to enable a receipt of response or to enable feedback to any queries received.</w:t>
      </w:r>
    </w:p>
    <w:p w14:paraId="455D713B" w14:textId="5EFA4B4F" w:rsidR="00C64A1E" w:rsidRPr="00C64A1E" w:rsidRDefault="00C64A1E" w:rsidP="000720DF">
      <w:pPr>
        <w:spacing w:after="0" w:line="36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59"/>
      </w:tblGrid>
      <w:tr w:rsidR="00067796" w:rsidRPr="00067796" w14:paraId="3B440981" w14:textId="77777777">
        <w:trPr>
          <w:trHeight w:val="356"/>
        </w:trPr>
        <w:tc>
          <w:tcPr>
            <w:tcW w:w="8659" w:type="dxa"/>
          </w:tcPr>
          <w:p w14:paraId="7A6606E9" w14:textId="77777777" w:rsidR="00130671" w:rsidRDefault="00BC100D" w:rsidP="000720DF">
            <w:pPr>
              <w:autoSpaceDE w:val="0"/>
              <w:autoSpaceDN w:val="0"/>
              <w:adjustRightInd w:val="0"/>
              <w:spacing w:after="0" w:line="360" w:lineRule="auto"/>
              <w:rPr>
                <w:rFonts w:ascii="Arial" w:hAnsi="Arial" w:cs="Arial"/>
                <w:sz w:val="24"/>
                <w:szCs w:val="24"/>
              </w:rPr>
            </w:pPr>
            <w:r w:rsidRPr="00C64A1E">
              <w:rPr>
                <w:rFonts w:ascii="Arial" w:hAnsi="Arial" w:cs="Arial"/>
                <w:sz w:val="24"/>
                <w:szCs w:val="24"/>
              </w:rPr>
              <w:lastRenderedPageBreak/>
              <w:t xml:space="preserve">In order to </w:t>
            </w:r>
            <w:r w:rsidR="00E224EA" w:rsidRPr="00C64A1E">
              <w:rPr>
                <w:rFonts w:ascii="Arial" w:hAnsi="Arial" w:cs="Arial"/>
                <w:sz w:val="24"/>
                <w:szCs w:val="24"/>
              </w:rPr>
              <w:t xml:space="preserve">gauge </w:t>
            </w:r>
            <w:r w:rsidR="00CA177B" w:rsidRPr="00C64A1E">
              <w:rPr>
                <w:rFonts w:ascii="Arial" w:hAnsi="Arial" w:cs="Arial"/>
                <w:sz w:val="24"/>
                <w:szCs w:val="24"/>
              </w:rPr>
              <w:t>your views</w:t>
            </w:r>
            <w:r w:rsidR="008433B1" w:rsidRPr="00C64A1E">
              <w:rPr>
                <w:rFonts w:ascii="Arial" w:hAnsi="Arial" w:cs="Arial"/>
                <w:sz w:val="24"/>
                <w:szCs w:val="24"/>
              </w:rPr>
              <w:t>,</w:t>
            </w:r>
            <w:r w:rsidR="00E224EA" w:rsidRPr="00C64A1E">
              <w:rPr>
                <w:rFonts w:ascii="Arial" w:hAnsi="Arial" w:cs="Arial"/>
                <w:sz w:val="24"/>
                <w:szCs w:val="24"/>
              </w:rPr>
              <w:t xml:space="preserve"> </w:t>
            </w:r>
            <w:r w:rsidR="00067796" w:rsidRPr="00C64A1E">
              <w:rPr>
                <w:rFonts w:ascii="Arial" w:hAnsi="Arial" w:cs="Arial"/>
                <w:sz w:val="24"/>
                <w:szCs w:val="24"/>
              </w:rPr>
              <w:t xml:space="preserve">a </w:t>
            </w:r>
            <w:r w:rsidR="00130671">
              <w:rPr>
                <w:rFonts w:ascii="Arial" w:hAnsi="Arial" w:cs="Arial"/>
                <w:sz w:val="24"/>
                <w:szCs w:val="24"/>
              </w:rPr>
              <w:t>nine</w:t>
            </w:r>
            <w:r w:rsidR="00E224EA" w:rsidRPr="00C64A1E">
              <w:rPr>
                <w:rFonts w:ascii="Arial" w:hAnsi="Arial" w:cs="Arial"/>
                <w:sz w:val="24"/>
                <w:szCs w:val="24"/>
              </w:rPr>
              <w:t xml:space="preserve">-week public consultation will be launched. </w:t>
            </w:r>
            <w:r w:rsidR="008433B1" w:rsidRPr="00C64A1E">
              <w:rPr>
                <w:rFonts w:ascii="Arial" w:hAnsi="Arial" w:cs="Arial"/>
                <w:sz w:val="24"/>
                <w:szCs w:val="24"/>
              </w:rPr>
              <w:t xml:space="preserve"> </w:t>
            </w:r>
          </w:p>
          <w:p w14:paraId="4953A207" w14:textId="77777777" w:rsidR="00130671" w:rsidRDefault="00130671" w:rsidP="000720DF">
            <w:pPr>
              <w:autoSpaceDE w:val="0"/>
              <w:autoSpaceDN w:val="0"/>
              <w:adjustRightInd w:val="0"/>
              <w:spacing w:after="0" w:line="360" w:lineRule="auto"/>
              <w:rPr>
                <w:rFonts w:ascii="Arial" w:hAnsi="Arial" w:cs="Arial"/>
                <w:sz w:val="24"/>
                <w:szCs w:val="24"/>
              </w:rPr>
            </w:pPr>
          </w:p>
          <w:p w14:paraId="515815AA" w14:textId="33C28ACD" w:rsidR="00067796" w:rsidRPr="00067796" w:rsidRDefault="00E224EA" w:rsidP="000720DF">
            <w:pPr>
              <w:autoSpaceDE w:val="0"/>
              <w:autoSpaceDN w:val="0"/>
              <w:adjustRightInd w:val="0"/>
              <w:spacing w:after="0" w:line="360" w:lineRule="auto"/>
              <w:rPr>
                <w:rFonts w:ascii="Arial" w:hAnsi="Arial" w:cs="Arial"/>
                <w:color w:val="000000"/>
                <w:sz w:val="24"/>
                <w:szCs w:val="24"/>
              </w:rPr>
            </w:pPr>
            <w:r w:rsidRPr="00C64A1E">
              <w:rPr>
                <w:rFonts w:ascii="Arial" w:hAnsi="Arial" w:cs="Arial"/>
                <w:sz w:val="24"/>
                <w:szCs w:val="24"/>
              </w:rPr>
              <w:t xml:space="preserve">You will be able to submit your views </w:t>
            </w:r>
            <w:r w:rsidR="0009556E">
              <w:rPr>
                <w:rFonts w:ascii="Arial" w:hAnsi="Arial" w:cs="Arial"/>
                <w:sz w:val="24"/>
                <w:szCs w:val="24"/>
              </w:rPr>
              <w:t xml:space="preserve">via an online questionnaire. </w:t>
            </w:r>
          </w:p>
        </w:tc>
      </w:tr>
    </w:tbl>
    <w:p w14:paraId="27CC2E59" w14:textId="6E33CB08" w:rsidR="008433B1" w:rsidRPr="008433B1" w:rsidRDefault="008433B1" w:rsidP="000720DF">
      <w:pPr>
        <w:spacing w:after="0" w:line="360" w:lineRule="auto"/>
        <w:rPr>
          <w:rFonts w:ascii="Arial" w:hAnsi="Arial" w:cs="Arial"/>
          <w:sz w:val="24"/>
          <w:szCs w:val="24"/>
        </w:rPr>
      </w:pPr>
    </w:p>
    <w:p w14:paraId="6697BFE1" w14:textId="00E12DE4" w:rsidR="008C4D34" w:rsidRDefault="00E224EA" w:rsidP="000720DF">
      <w:pPr>
        <w:widowControl w:val="0"/>
        <w:spacing w:after="0" w:line="360" w:lineRule="auto"/>
        <w:rPr>
          <w:rFonts w:ascii="Arial" w:hAnsi="Arial" w:cs="Arial"/>
          <w:sz w:val="24"/>
          <w:szCs w:val="24"/>
        </w:rPr>
      </w:pPr>
      <w:r w:rsidRPr="008433B1">
        <w:rPr>
          <w:rFonts w:ascii="Arial" w:hAnsi="Arial" w:cs="Arial"/>
          <w:sz w:val="24"/>
          <w:szCs w:val="24"/>
        </w:rPr>
        <w:t>The questionnaire will be downloadable</w:t>
      </w:r>
      <w:r w:rsidR="00EB33DB">
        <w:rPr>
          <w:rFonts w:ascii="Arial" w:hAnsi="Arial" w:cs="Arial"/>
          <w:sz w:val="24"/>
          <w:szCs w:val="24"/>
        </w:rPr>
        <w:t xml:space="preserve">. </w:t>
      </w:r>
      <w:r w:rsidRPr="008433B1">
        <w:rPr>
          <w:rFonts w:ascii="Arial" w:hAnsi="Arial" w:cs="Arial"/>
          <w:sz w:val="24"/>
          <w:szCs w:val="24"/>
        </w:rPr>
        <w:t xml:space="preserve">Hard copies will be returned </w:t>
      </w:r>
      <w:r w:rsidR="008C4D34" w:rsidRPr="008433B1">
        <w:rPr>
          <w:rFonts w:ascii="Arial" w:hAnsi="Arial" w:cs="Arial"/>
          <w:sz w:val="24"/>
          <w:szCs w:val="24"/>
        </w:rPr>
        <w:t xml:space="preserve">by you </w:t>
      </w:r>
      <w:r w:rsidRPr="008433B1">
        <w:rPr>
          <w:rFonts w:ascii="Arial" w:hAnsi="Arial" w:cs="Arial"/>
          <w:sz w:val="24"/>
          <w:szCs w:val="24"/>
        </w:rPr>
        <w:t xml:space="preserve">directly to the </w:t>
      </w:r>
      <w:r w:rsidR="00B12DD7">
        <w:rPr>
          <w:rFonts w:ascii="Arial" w:hAnsi="Arial" w:cs="Arial"/>
          <w:sz w:val="24"/>
          <w:szCs w:val="24"/>
        </w:rPr>
        <w:t>Planning and Performance Team</w:t>
      </w:r>
      <w:r w:rsidRPr="008433B1">
        <w:rPr>
          <w:rFonts w:ascii="Arial" w:hAnsi="Arial" w:cs="Arial"/>
          <w:sz w:val="24"/>
          <w:szCs w:val="24"/>
        </w:rPr>
        <w:t xml:space="preserve"> to ensure confidentiality.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75"/>
      </w:tblGrid>
      <w:tr w:rsidR="00067796" w:rsidRPr="00067796" w14:paraId="7528507C" w14:textId="77777777">
        <w:trPr>
          <w:trHeight w:val="356"/>
        </w:trPr>
        <w:tc>
          <w:tcPr>
            <w:tcW w:w="8675" w:type="dxa"/>
          </w:tcPr>
          <w:p w14:paraId="3B3ED96F" w14:textId="0A7EFD89" w:rsidR="00067796" w:rsidRPr="00067796" w:rsidRDefault="00067796" w:rsidP="000720DF">
            <w:pPr>
              <w:autoSpaceDE w:val="0"/>
              <w:autoSpaceDN w:val="0"/>
              <w:adjustRightInd w:val="0"/>
              <w:spacing w:after="0" w:line="360" w:lineRule="auto"/>
              <w:rPr>
                <w:rFonts w:ascii="Arial" w:hAnsi="Arial" w:cs="Arial"/>
                <w:color w:val="000000"/>
                <w:sz w:val="24"/>
                <w:szCs w:val="24"/>
              </w:rPr>
            </w:pPr>
          </w:p>
        </w:tc>
      </w:tr>
    </w:tbl>
    <w:p w14:paraId="1DCBBB9A" w14:textId="7A9FF616" w:rsidR="008C4D34" w:rsidRDefault="008C4D34" w:rsidP="000720DF">
      <w:pPr>
        <w:spacing w:after="0" w:line="360" w:lineRule="auto"/>
        <w:rPr>
          <w:rFonts w:ascii="Arial" w:hAnsi="Arial" w:cs="Arial"/>
          <w:sz w:val="24"/>
          <w:szCs w:val="24"/>
        </w:rPr>
      </w:pPr>
      <w:r w:rsidRPr="008433B1">
        <w:rPr>
          <w:rFonts w:ascii="Arial" w:hAnsi="Arial" w:cs="Arial"/>
          <w:sz w:val="24"/>
          <w:szCs w:val="24"/>
        </w:rPr>
        <w:t>By contributing to this consultation, you are giving express permission fo</w:t>
      </w:r>
      <w:r w:rsidR="008433B1">
        <w:rPr>
          <w:rFonts w:ascii="Arial" w:hAnsi="Arial" w:cs="Arial"/>
          <w:sz w:val="24"/>
          <w:szCs w:val="24"/>
        </w:rPr>
        <w:t>r your comments to be published;</w:t>
      </w:r>
      <w:r w:rsidRPr="008433B1">
        <w:rPr>
          <w:rFonts w:ascii="Arial" w:hAnsi="Arial" w:cs="Arial"/>
          <w:sz w:val="24"/>
          <w:szCs w:val="24"/>
        </w:rPr>
        <w:t xml:space="preserve"> however</w:t>
      </w:r>
      <w:r w:rsidR="008433B1">
        <w:rPr>
          <w:rFonts w:ascii="Arial" w:hAnsi="Arial" w:cs="Arial"/>
          <w:sz w:val="24"/>
          <w:szCs w:val="24"/>
        </w:rPr>
        <w:t>,</w:t>
      </w:r>
      <w:r w:rsidRPr="008433B1">
        <w:rPr>
          <w:rFonts w:ascii="Arial" w:hAnsi="Arial" w:cs="Arial"/>
          <w:sz w:val="24"/>
          <w:szCs w:val="24"/>
        </w:rPr>
        <w:t xml:space="preserve"> any such comments will be published anonymously.</w:t>
      </w:r>
    </w:p>
    <w:p w14:paraId="65B0B3DC" w14:textId="77777777" w:rsidR="008433B1" w:rsidRPr="008433B1" w:rsidRDefault="008433B1" w:rsidP="000720DF">
      <w:pPr>
        <w:spacing w:after="0" w:line="360" w:lineRule="auto"/>
        <w:rPr>
          <w:rFonts w:ascii="Arial" w:hAnsi="Arial" w:cs="Arial"/>
          <w:sz w:val="24"/>
          <w:szCs w:val="24"/>
        </w:rPr>
      </w:pPr>
    </w:p>
    <w:p w14:paraId="68F45CB3" w14:textId="5CC1868A" w:rsidR="008C4D34" w:rsidRPr="008433B1" w:rsidRDefault="008C4D34" w:rsidP="000720DF">
      <w:pPr>
        <w:widowControl w:val="0"/>
        <w:spacing w:after="0" w:line="360" w:lineRule="auto"/>
        <w:rPr>
          <w:rFonts w:ascii="Arial" w:hAnsi="Arial" w:cs="Arial"/>
          <w:sz w:val="24"/>
          <w:szCs w:val="24"/>
          <w:lang w:eastAsia="en-GB"/>
        </w:rPr>
      </w:pPr>
      <w:r w:rsidRPr="008433B1">
        <w:rPr>
          <w:rFonts w:ascii="Arial" w:hAnsi="Arial" w:cs="Arial"/>
          <w:sz w:val="24"/>
          <w:szCs w:val="24"/>
        </w:rPr>
        <w:t>You will be given the opportunity to comment on how we have conducted this consultation exercise.</w:t>
      </w:r>
      <w:r w:rsidR="002F4D5F" w:rsidRPr="008433B1">
        <w:rPr>
          <w:rFonts w:ascii="Arial" w:hAnsi="Arial" w:cs="Arial"/>
          <w:sz w:val="24"/>
          <w:szCs w:val="24"/>
        </w:rPr>
        <w:t xml:space="preserve"> </w:t>
      </w:r>
      <w:r w:rsidRPr="008433B1">
        <w:rPr>
          <w:rFonts w:ascii="Arial" w:hAnsi="Arial" w:cs="Arial"/>
          <w:sz w:val="24"/>
          <w:szCs w:val="24"/>
        </w:rPr>
        <w:t xml:space="preserve"> This will provide us with your views on what worked well and what could be improved to help inform future exercises.</w:t>
      </w:r>
    </w:p>
    <w:p w14:paraId="2FA6740E" w14:textId="2C182042" w:rsidR="001071D3" w:rsidRPr="008433B1" w:rsidRDefault="001071D3" w:rsidP="000720DF">
      <w:pPr>
        <w:widowControl w:val="0"/>
        <w:spacing w:after="0" w:line="360" w:lineRule="auto"/>
        <w:rPr>
          <w:rFonts w:ascii="Arial" w:hAnsi="Arial" w:cs="Arial"/>
          <w:sz w:val="24"/>
          <w:szCs w:val="24"/>
          <w:lang w:eastAsia="en-GB"/>
        </w:rPr>
      </w:pPr>
    </w:p>
    <w:p w14:paraId="088939B2" w14:textId="41439BA6" w:rsidR="00644569" w:rsidRPr="008433B1" w:rsidRDefault="00644569" w:rsidP="000720DF">
      <w:pPr>
        <w:widowControl w:val="0"/>
        <w:spacing w:after="0" w:line="360" w:lineRule="auto"/>
        <w:rPr>
          <w:rFonts w:ascii="Arial" w:hAnsi="Arial" w:cs="Arial"/>
          <w:sz w:val="24"/>
          <w:szCs w:val="24"/>
        </w:rPr>
      </w:pPr>
      <w:r w:rsidRPr="008433B1">
        <w:rPr>
          <w:rFonts w:ascii="Arial" w:hAnsi="Arial" w:cs="Arial"/>
          <w:sz w:val="24"/>
          <w:szCs w:val="24"/>
        </w:rPr>
        <w:t>We are subject to the provisions of the Freedom of Information (Scotland) Act 2002 and</w:t>
      </w:r>
      <w:r w:rsidR="008433B1">
        <w:rPr>
          <w:rFonts w:ascii="Arial" w:hAnsi="Arial" w:cs="Arial"/>
          <w:sz w:val="24"/>
          <w:szCs w:val="24"/>
        </w:rPr>
        <w:t>,</w:t>
      </w:r>
      <w:r w:rsidRPr="008433B1">
        <w:rPr>
          <w:rFonts w:ascii="Arial" w:hAnsi="Arial" w:cs="Arial"/>
          <w:sz w:val="24"/>
          <w:szCs w:val="24"/>
        </w:rPr>
        <w:t xml:space="preserve"> therefore</w:t>
      </w:r>
      <w:r w:rsidR="008433B1">
        <w:rPr>
          <w:rFonts w:ascii="Arial" w:hAnsi="Arial" w:cs="Arial"/>
          <w:sz w:val="24"/>
          <w:szCs w:val="24"/>
        </w:rPr>
        <w:t>,</w:t>
      </w:r>
      <w:r w:rsidRPr="008433B1">
        <w:rPr>
          <w:rFonts w:ascii="Arial" w:hAnsi="Arial" w:cs="Arial"/>
          <w:sz w:val="24"/>
          <w:szCs w:val="24"/>
        </w:rPr>
        <w:t xml:space="preserve"> we must consider any request made to it under the Act for information relating to responses made to this consultation.</w:t>
      </w:r>
    </w:p>
    <w:p w14:paraId="63F05E1F" w14:textId="77777777" w:rsidR="0009556E" w:rsidRPr="008433B1" w:rsidRDefault="0009556E" w:rsidP="000720DF">
      <w:pPr>
        <w:widowControl w:val="0"/>
        <w:spacing w:after="0" w:line="360" w:lineRule="auto"/>
        <w:rPr>
          <w:rFonts w:ascii="Arial" w:hAnsi="Arial" w:cs="Arial"/>
          <w:sz w:val="24"/>
          <w:szCs w:val="24"/>
          <w:lang w:eastAsia="en-GB"/>
        </w:rPr>
      </w:pPr>
    </w:p>
    <w:p w14:paraId="4539F1A5" w14:textId="77777777" w:rsidR="00143716" w:rsidRPr="008433B1" w:rsidRDefault="005B6C67" w:rsidP="000720DF">
      <w:pPr>
        <w:widowControl w:val="0"/>
        <w:spacing w:after="0" w:line="360" w:lineRule="auto"/>
        <w:rPr>
          <w:rFonts w:ascii="Arial" w:hAnsi="Arial" w:cs="Arial"/>
          <w:b/>
          <w:sz w:val="24"/>
          <w:szCs w:val="24"/>
          <w:lang w:eastAsia="en-GB"/>
        </w:rPr>
      </w:pPr>
      <w:r w:rsidRPr="008433B1">
        <w:rPr>
          <w:rFonts w:ascii="Arial" w:hAnsi="Arial" w:cs="Arial"/>
          <w:b/>
          <w:sz w:val="24"/>
          <w:szCs w:val="24"/>
          <w:lang w:eastAsia="en-GB"/>
        </w:rPr>
        <w:t xml:space="preserve">How </w:t>
      </w:r>
      <w:r w:rsidR="007F71E6" w:rsidRPr="008433B1">
        <w:rPr>
          <w:rFonts w:ascii="Arial" w:hAnsi="Arial" w:cs="Arial"/>
          <w:b/>
          <w:sz w:val="24"/>
          <w:szCs w:val="24"/>
          <w:lang w:eastAsia="en-GB"/>
        </w:rPr>
        <w:t>we collect the information about you</w:t>
      </w:r>
      <w:r w:rsidRPr="008433B1">
        <w:rPr>
          <w:rFonts w:ascii="Arial" w:hAnsi="Arial" w:cs="Arial"/>
          <w:b/>
          <w:sz w:val="24"/>
          <w:szCs w:val="24"/>
          <w:lang w:eastAsia="en-GB"/>
        </w:rPr>
        <w:t>?</w:t>
      </w:r>
    </w:p>
    <w:p w14:paraId="6E844DB3" w14:textId="5D60971B" w:rsidR="00824A3A" w:rsidRPr="008433B1" w:rsidRDefault="00824A3A" w:rsidP="000720DF">
      <w:pPr>
        <w:spacing w:after="0" w:line="360" w:lineRule="auto"/>
        <w:rPr>
          <w:rFonts w:ascii="Arial" w:hAnsi="Arial" w:cs="Arial"/>
          <w:sz w:val="24"/>
          <w:szCs w:val="24"/>
        </w:rPr>
      </w:pPr>
      <w:r w:rsidRPr="008433B1">
        <w:rPr>
          <w:rFonts w:ascii="Arial" w:hAnsi="Arial" w:cs="Arial"/>
          <w:sz w:val="24"/>
          <w:szCs w:val="24"/>
        </w:rPr>
        <w:t xml:space="preserve">We collect the information directly from you when you complete the </w:t>
      </w:r>
      <w:r w:rsidR="00644569" w:rsidRPr="008433B1">
        <w:rPr>
          <w:rFonts w:ascii="Arial" w:hAnsi="Arial" w:cs="Arial"/>
          <w:sz w:val="24"/>
          <w:szCs w:val="24"/>
        </w:rPr>
        <w:t>questionnaire</w:t>
      </w:r>
      <w:r w:rsidR="008433B1">
        <w:rPr>
          <w:rFonts w:ascii="Arial" w:hAnsi="Arial" w:cs="Arial"/>
          <w:sz w:val="24"/>
          <w:szCs w:val="24"/>
        </w:rPr>
        <w:t>,</w:t>
      </w:r>
      <w:r w:rsidRPr="008433B1">
        <w:rPr>
          <w:rFonts w:ascii="Arial" w:hAnsi="Arial" w:cs="Arial"/>
          <w:sz w:val="24"/>
          <w:szCs w:val="24"/>
        </w:rPr>
        <w:t xml:space="preserve"> either via Citizen Space or on the </w:t>
      </w:r>
      <w:r w:rsidR="00F031CF">
        <w:rPr>
          <w:rFonts w:ascii="Arial" w:hAnsi="Arial" w:cs="Arial"/>
          <w:sz w:val="24"/>
          <w:szCs w:val="24"/>
        </w:rPr>
        <w:t xml:space="preserve">downloadable </w:t>
      </w:r>
      <w:r w:rsidRPr="008433B1">
        <w:rPr>
          <w:rFonts w:ascii="Arial" w:hAnsi="Arial" w:cs="Arial"/>
          <w:sz w:val="24"/>
          <w:szCs w:val="24"/>
        </w:rPr>
        <w:t>paper form</w:t>
      </w:r>
      <w:r w:rsidR="00F031CF">
        <w:rPr>
          <w:rFonts w:ascii="Arial" w:hAnsi="Arial" w:cs="Arial"/>
          <w:sz w:val="24"/>
          <w:szCs w:val="24"/>
        </w:rPr>
        <w:t>at</w:t>
      </w:r>
      <w:r w:rsidRPr="008433B1">
        <w:rPr>
          <w:rFonts w:ascii="Arial" w:hAnsi="Arial" w:cs="Arial"/>
          <w:sz w:val="24"/>
          <w:szCs w:val="24"/>
        </w:rPr>
        <w:t xml:space="preserve"> which will be input into Citizen Space. </w:t>
      </w:r>
      <w:r w:rsidR="002F4D5F" w:rsidRPr="008433B1">
        <w:rPr>
          <w:rFonts w:ascii="Arial" w:hAnsi="Arial" w:cs="Arial"/>
          <w:sz w:val="24"/>
          <w:szCs w:val="24"/>
        </w:rPr>
        <w:t xml:space="preserve"> </w:t>
      </w:r>
      <w:r w:rsidR="00F031CF">
        <w:rPr>
          <w:rFonts w:ascii="Arial" w:hAnsi="Arial" w:cs="Arial"/>
          <w:sz w:val="24"/>
          <w:szCs w:val="24"/>
        </w:rPr>
        <w:t>Any paper format</w:t>
      </w:r>
      <w:r w:rsidRPr="008433B1">
        <w:rPr>
          <w:rFonts w:ascii="Arial" w:hAnsi="Arial" w:cs="Arial"/>
          <w:sz w:val="24"/>
          <w:szCs w:val="24"/>
        </w:rPr>
        <w:t xml:space="preserve"> will be destroyed</w:t>
      </w:r>
      <w:r w:rsidR="008433B1">
        <w:rPr>
          <w:rFonts w:ascii="Arial" w:hAnsi="Arial" w:cs="Arial"/>
          <w:sz w:val="24"/>
          <w:szCs w:val="24"/>
        </w:rPr>
        <w:t xml:space="preserve"> once input into Citizen Space.</w:t>
      </w:r>
    </w:p>
    <w:p w14:paraId="197F3F11" w14:textId="15DAA661" w:rsidR="00824A3A" w:rsidRDefault="00824A3A" w:rsidP="000720DF">
      <w:pPr>
        <w:spacing w:after="0" w:line="360" w:lineRule="auto"/>
        <w:rPr>
          <w:rFonts w:ascii="Arial" w:hAnsi="Arial" w:cs="Arial"/>
          <w:color w:val="000000"/>
          <w:sz w:val="24"/>
          <w:szCs w:val="24"/>
        </w:rPr>
      </w:pPr>
    </w:p>
    <w:p w14:paraId="1B7FE65A" w14:textId="4AE3189A" w:rsidR="00824A3A" w:rsidRPr="008433B1" w:rsidRDefault="00824A3A" w:rsidP="000720DF">
      <w:pPr>
        <w:spacing w:after="0" w:line="360" w:lineRule="auto"/>
        <w:rPr>
          <w:rFonts w:ascii="Arial" w:hAnsi="Arial" w:cs="Arial"/>
          <w:sz w:val="24"/>
          <w:szCs w:val="24"/>
        </w:rPr>
      </w:pPr>
      <w:r w:rsidRPr="008433B1">
        <w:rPr>
          <w:rFonts w:ascii="Arial" w:hAnsi="Arial" w:cs="Arial"/>
          <w:b/>
          <w:sz w:val="24"/>
          <w:szCs w:val="24"/>
        </w:rPr>
        <w:t>What happens if I do not want my information collected?</w:t>
      </w:r>
    </w:p>
    <w:p w14:paraId="0BB2D0D6" w14:textId="51E0100E" w:rsidR="00824A3A" w:rsidRDefault="00824A3A" w:rsidP="000720DF">
      <w:pPr>
        <w:spacing w:after="0" w:line="360" w:lineRule="auto"/>
        <w:rPr>
          <w:rFonts w:ascii="Arial" w:hAnsi="Arial" w:cs="Arial"/>
          <w:sz w:val="24"/>
          <w:szCs w:val="24"/>
        </w:rPr>
      </w:pPr>
      <w:r w:rsidRPr="008433B1">
        <w:rPr>
          <w:rFonts w:ascii="Arial" w:hAnsi="Arial" w:cs="Arial"/>
          <w:sz w:val="24"/>
          <w:szCs w:val="24"/>
        </w:rPr>
        <w:t>The provision of certain categories of perso</w:t>
      </w:r>
      <w:r w:rsidR="008433B1">
        <w:rPr>
          <w:rFonts w:ascii="Arial" w:hAnsi="Arial" w:cs="Arial"/>
          <w:sz w:val="24"/>
          <w:szCs w:val="24"/>
        </w:rPr>
        <w:t>nal data is optional.</w:t>
      </w:r>
    </w:p>
    <w:p w14:paraId="1BD4C613" w14:textId="77777777" w:rsidR="008433B1" w:rsidRPr="008433B1" w:rsidRDefault="008433B1" w:rsidP="000720DF">
      <w:pPr>
        <w:spacing w:after="0" w:line="360" w:lineRule="auto"/>
        <w:rPr>
          <w:rFonts w:ascii="Arial" w:hAnsi="Arial" w:cs="Arial"/>
          <w:sz w:val="24"/>
          <w:szCs w:val="24"/>
        </w:rPr>
      </w:pPr>
    </w:p>
    <w:p w14:paraId="7F1ECA27" w14:textId="6C068545" w:rsidR="00824A3A" w:rsidRPr="008433B1" w:rsidRDefault="00824A3A" w:rsidP="000720DF">
      <w:pPr>
        <w:spacing w:after="0" w:line="360" w:lineRule="auto"/>
        <w:rPr>
          <w:rFonts w:ascii="Arial" w:hAnsi="Arial" w:cs="Arial"/>
          <w:sz w:val="24"/>
          <w:szCs w:val="24"/>
        </w:rPr>
      </w:pPr>
      <w:r w:rsidRPr="008433B1">
        <w:rPr>
          <w:rFonts w:ascii="Arial" w:hAnsi="Arial" w:cs="Arial"/>
          <w:sz w:val="24"/>
          <w:szCs w:val="24"/>
        </w:rPr>
        <w:t xml:space="preserve">You can still share your views, it may mean that we will be limited in the scope of any detailed analytical reports that are produced. </w:t>
      </w:r>
      <w:r w:rsidR="002F4D5F" w:rsidRPr="008433B1">
        <w:rPr>
          <w:rFonts w:ascii="Arial" w:hAnsi="Arial" w:cs="Arial"/>
          <w:sz w:val="24"/>
          <w:szCs w:val="24"/>
        </w:rPr>
        <w:t xml:space="preserve"> </w:t>
      </w:r>
      <w:r w:rsidRPr="008433B1">
        <w:rPr>
          <w:rFonts w:ascii="Arial" w:hAnsi="Arial" w:cs="Arial"/>
          <w:sz w:val="24"/>
          <w:szCs w:val="24"/>
        </w:rPr>
        <w:t>It may also mean we will not be able to acknowledge receipt of your response or to follow up on any queries you may have.</w:t>
      </w:r>
    </w:p>
    <w:p w14:paraId="3962D38A" w14:textId="2C30FAA8" w:rsidR="00EA33C1" w:rsidRDefault="00EA33C1" w:rsidP="000720DF">
      <w:pPr>
        <w:spacing w:after="0" w:line="360" w:lineRule="auto"/>
        <w:rPr>
          <w:rFonts w:ascii="Arial" w:hAnsi="Arial" w:cs="Arial"/>
          <w:sz w:val="24"/>
          <w:szCs w:val="24"/>
        </w:rPr>
      </w:pPr>
    </w:p>
    <w:p w14:paraId="6E0CCFBA" w14:textId="47B40EE8" w:rsidR="00F031CF" w:rsidRDefault="00F031CF" w:rsidP="000720DF">
      <w:pPr>
        <w:spacing w:after="0" w:line="360" w:lineRule="auto"/>
        <w:rPr>
          <w:rFonts w:ascii="Arial" w:hAnsi="Arial" w:cs="Arial"/>
          <w:sz w:val="24"/>
          <w:szCs w:val="24"/>
        </w:rPr>
      </w:pPr>
    </w:p>
    <w:p w14:paraId="61ACC6B3" w14:textId="302CE5BB" w:rsidR="00F031CF" w:rsidRDefault="00F031CF" w:rsidP="000720DF">
      <w:pPr>
        <w:spacing w:after="0" w:line="360" w:lineRule="auto"/>
        <w:rPr>
          <w:rFonts w:ascii="Arial" w:hAnsi="Arial" w:cs="Arial"/>
          <w:sz w:val="24"/>
          <w:szCs w:val="24"/>
        </w:rPr>
      </w:pPr>
    </w:p>
    <w:p w14:paraId="457616D8" w14:textId="77777777" w:rsidR="00F031CF" w:rsidRDefault="00F031CF" w:rsidP="000720DF">
      <w:pPr>
        <w:spacing w:after="0" w:line="360" w:lineRule="auto"/>
        <w:rPr>
          <w:rFonts w:ascii="Arial" w:hAnsi="Arial" w:cs="Arial"/>
          <w:sz w:val="24"/>
          <w:szCs w:val="24"/>
        </w:rPr>
      </w:pPr>
    </w:p>
    <w:p w14:paraId="462E7868" w14:textId="64652E7A" w:rsidR="00F27913" w:rsidRDefault="00D0363D" w:rsidP="000720DF">
      <w:pPr>
        <w:spacing w:after="0" w:line="360" w:lineRule="auto"/>
        <w:rPr>
          <w:rFonts w:ascii="Arial" w:hAnsi="Arial" w:cs="Arial"/>
          <w:b/>
          <w:sz w:val="24"/>
          <w:szCs w:val="24"/>
        </w:rPr>
      </w:pPr>
      <w:r w:rsidRPr="008433B1">
        <w:rPr>
          <w:rFonts w:ascii="Arial" w:hAnsi="Arial" w:cs="Arial"/>
          <w:b/>
          <w:sz w:val="24"/>
          <w:szCs w:val="24"/>
        </w:rPr>
        <w:lastRenderedPageBreak/>
        <w:t>What information is being collected</w:t>
      </w:r>
      <w:r w:rsidR="000703E6" w:rsidRPr="008433B1">
        <w:rPr>
          <w:rFonts w:ascii="Arial" w:hAnsi="Arial" w:cs="Arial"/>
          <w:b/>
          <w:sz w:val="24"/>
          <w:szCs w:val="24"/>
        </w:rPr>
        <w:t xml:space="preserve"> </w:t>
      </w:r>
      <w:r w:rsidR="00663D49" w:rsidRPr="008433B1">
        <w:rPr>
          <w:rFonts w:ascii="Arial" w:hAnsi="Arial" w:cs="Arial"/>
          <w:b/>
          <w:sz w:val="24"/>
          <w:szCs w:val="24"/>
        </w:rPr>
        <w:t xml:space="preserve">by </w:t>
      </w:r>
      <w:r w:rsidR="00F1623A" w:rsidRPr="008433B1">
        <w:rPr>
          <w:rFonts w:ascii="Arial" w:hAnsi="Arial" w:cs="Arial"/>
          <w:b/>
          <w:sz w:val="24"/>
          <w:szCs w:val="24"/>
        </w:rPr>
        <w:t>us</w:t>
      </w:r>
      <w:r w:rsidRPr="008433B1">
        <w:rPr>
          <w:rFonts w:ascii="Arial" w:hAnsi="Arial" w:cs="Arial"/>
          <w:b/>
          <w:sz w:val="24"/>
          <w:szCs w:val="24"/>
        </w:rPr>
        <w:t>?</w:t>
      </w:r>
    </w:p>
    <w:p w14:paraId="18B4FAEE" w14:textId="77777777" w:rsidR="008433B1" w:rsidRPr="008433B1" w:rsidRDefault="008433B1" w:rsidP="000720DF">
      <w:pPr>
        <w:spacing w:after="0" w:line="360" w:lineRule="auto"/>
        <w:rPr>
          <w:rFonts w:ascii="Arial" w:hAnsi="Arial" w:cs="Arial"/>
          <w:sz w:val="24"/>
          <w:szCs w:val="24"/>
        </w:rPr>
      </w:pPr>
    </w:p>
    <w:p w14:paraId="1C64A837" w14:textId="2833772A" w:rsidR="00F27913" w:rsidRPr="008433B1" w:rsidRDefault="00F27913" w:rsidP="000720DF">
      <w:pPr>
        <w:spacing w:after="0" w:line="360" w:lineRule="auto"/>
        <w:rPr>
          <w:rFonts w:ascii="Arial" w:hAnsi="Arial" w:cs="Arial"/>
          <w:b/>
          <w:sz w:val="24"/>
          <w:szCs w:val="24"/>
        </w:rPr>
      </w:pPr>
      <w:r w:rsidRPr="008433B1">
        <w:rPr>
          <w:rFonts w:ascii="Arial" w:hAnsi="Arial" w:cs="Arial"/>
          <w:b/>
          <w:sz w:val="24"/>
          <w:szCs w:val="24"/>
        </w:rPr>
        <w:t>Categories of personal data:</w:t>
      </w:r>
    </w:p>
    <w:p w14:paraId="5206AA86" w14:textId="6A20A192" w:rsidR="00255AA9" w:rsidRPr="008433B1" w:rsidRDefault="00255AA9" w:rsidP="000720DF">
      <w:pPr>
        <w:pStyle w:val="ListParagraph"/>
        <w:numPr>
          <w:ilvl w:val="0"/>
          <w:numId w:val="33"/>
        </w:numPr>
        <w:spacing w:line="360" w:lineRule="auto"/>
        <w:ind w:left="851" w:hanging="851"/>
        <w:rPr>
          <w:rFonts w:ascii="Arial" w:hAnsi="Arial" w:cs="Arial"/>
          <w:sz w:val="24"/>
          <w:szCs w:val="24"/>
        </w:rPr>
      </w:pPr>
      <w:r w:rsidRPr="008433B1">
        <w:rPr>
          <w:rFonts w:ascii="Arial" w:hAnsi="Arial" w:cs="Arial"/>
          <w:sz w:val="24"/>
          <w:szCs w:val="24"/>
        </w:rPr>
        <w:t>Name</w:t>
      </w:r>
      <w:r w:rsidR="00EC1ED8" w:rsidRPr="008433B1">
        <w:rPr>
          <w:rFonts w:ascii="Arial" w:hAnsi="Arial" w:cs="Arial"/>
          <w:sz w:val="24"/>
          <w:szCs w:val="24"/>
        </w:rPr>
        <w:t xml:space="preserve"> (Optional)</w:t>
      </w:r>
      <w:r w:rsidR="008433B1">
        <w:rPr>
          <w:rFonts w:ascii="Arial" w:hAnsi="Arial" w:cs="Arial"/>
          <w:sz w:val="24"/>
          <w:szCs w:val="24"/>
        </w:rPr>
        <w:t>;</w:t>
      </w:r>
    </w:p>
    <w:p w14:paraId="64C8ABDF" w14:textId="3D31263F" w:rsidR="00255AA9" w:rsidRPr="008433B1" w:rsidRDefault="00255AA9" w:rsidP="000720DF">
      <w:pPr>
        <w:pStyle w:val="ListParagraph"/>
        <w:numPr>
          <w:ilvl w:val="0"/>
          <w:numId w:val="33"/>
        </w:numPr>
        <w:spacing w:line="360" w:lineRule="auto"/>
        <w:ind w:left="851" w:hanging="851"/>
        <w:rPr>
          <w:rFonts w:ascii="Arial" w:hAnsi="Arial" w:cs="Arial"/>
          <w:sz w:val="24"/>
          <w:szCs w:val="24"/>
        </w:rPr>
      </w:pPr>
      <w:r w:rsidRPr="008433B1">
        <w:rPr>
          <w:rFonts w:ascii="Arial" w:hAnsi="Arial" w:cs="Arial"/>
          <w:sz w:val="24"/>
          <w:szCs w:val="24"/>
        </w:rPr>
        <w:t>Email address</w:t>
      </w:r>
      <w:r w:rsidR="00EC1ED8" w:rsidRPr="008433B1">
        <w:rPr>
          <w:rFonts w:ascii="Arial" w:hAnsi="Arial" w:cs="Arial"/>
          <w:sz w:val="24"/>
          <w:szCs w:val="24"/>
        </w:rPr>
        <w:t xml:space="preserve"> (Optional)</w:t>
      </w:r>
      <w:r w:rsidR="008433B1">
        <w:rPr>
          <w:rFonts w:ascii="Arial" w:hAnsi="Arial" w:cs="Arial"/>
          <w:sz w:val="24"/>
          <w:szCs w:val="24"/>
        </w:rPr>
        <w:t>;</w:t>
      </w:r>
    </w:p>
    <w:p w14:paraId="01767803" w14:textId="10DFDC37" w:rsidR="00255AA9" w:rsidRPr="008433B1" w:rsidRDefault="008433B1" w:rsidP="000720DF">
      <w:pPr>
        <w:pStyle w:val="ListParagraph"/>
        <w:numPr>
          <w:ilvl w:val="0"/>
          <w:numId w:val="33"/>
        </w:numPr>
        <w:spacing w:line="360" w:lineRule="auto"/>
        <w:ind w:left="851" w:hanging="851"/>
        <w:rPr>
          <w:rFonts w:ascii="Arial" w:hAnsi="Arial" w:cs="Arial"/>
          <w:sz w:val="24"/>
          <w:szCs w:val="24"/>
        </w:rPr>
      </w:pPr>
      <w:r>
        <w:rPr>
          <w:rFonts w:ascii="Arial" w:hAnsi="Arial" w:cs="Arial"/>
          <w:sz w:val="24"/>
          <w:szCs w:val="24"/>
        </w:rPr>
        <w:t>Organisation</w:t>
      </w:r>
      <w:r w:rsidR="00BF26FD">
        <w:rPr>
          <w:rFonts w:ascii="Arial" w:hAnsi="Arial" w:cs="Arial"/>
          <w:sz w:val="24"/>
          <w:szCs w:val="24"/>
        </w:rPr>
        <w:t>, group or team name</w:t>
      </w:r>
      <w:r>
        <w:rPr>
          <w:rFonts w:ascii="Arial" w:hAnsi="Arial" w:cs="Arial"/>
          <w:sz w:val="24"/>
          <w:szCs w:val="24"/>
        </w:rPr>
        <w:t>;</w:t>
      </w:r>
    </w:p>
    <w:p w14:paraId="38E6B114" w14:textId="7BFA3E62" w:rsidR="00255AA9" w:rsidRPr="00EB33DB" w:rsidRDefault="00255AA9" w:rsidP="000720DF">
      <w:pPr>
        <w:pStyle w:val="ListParagraph"/>
        <w:numPr>
          <w:ilvl w:val="0"/>
          <w:numId w:val="33"/>
        </w:numPr>
        <w:spacing w:line="360" w:lineRule="auto"/>
        <w:ind w:left="851" w:hanging="851"/>
        <w:rPr>
          <w:rFonts w:ascii="Arial" w:hAnsi="Arial" w:cs="Arial"/>
          <w:sz w:val="24"/>
          <w:szCs w:val="24"/>
        </w:rPr>
      </w:pPr>
      <w:r w:rsidRPr="00EB33DB">
        <w:rPr>
          <w:rFonts w:ascii="Arial" w:hAnsi="Arial" w:cs="Arial"/>
          <w:sz w:val="24"/>
          <w:szCs w:val="24"/>
        </w:rPr>
        <w:t xml:space="preserve">First </w:t>
      </w:r>
      <w:r w:rsidR="002F4D5F" w:rsidRPr="00EB33DB">
        <w:rPr>
          <w:rFonts w:ascii="Arial" w:hAnsi="Arial" w:cs="Arial"/>
          <w:sz w:val="24"/>
          <w:szCs w:val="24"/>
        </w:rPr>
        <w:t>part</w:t>
      </w:r>
      <w:r w:rsidRPr="00EB33DB">
        <w:rPr>
          <w:rFonts w:ascii="Arial" w:hAnsi="Arial" w:cs="Arial"/>
          <w:sz w:val="24"/>
          <w:szCs w:val="24"/>
        </w:rPr>
        <w:t xml:space="preserve"> of postcode</w:t>
      </w:r>
      <w:r w:rsidR="008433B1" w:rsidRPr="00EB33DB">
        <w:rPr>
          <w:rFonts w:ascii="Arial" w:hAnsi="Arial" w:cs="Arial"/>
          <w:sz w:val="24"/>
          <w:szCs w:val="24"/>
        </w:rPr>
        <w:t>,</w:t>
      </w:r>
      <w:r w:rsidR="002F4D5F" w:rsidRPr="00EB33DB">
        <w:rPr>
          <w:rFonts w:ascii="Arial" w:hAnsi="Arial" w:cs="Arial"/>
          <w:sz w:val="24"/>
          <w:szCs w:val="24"/>
        </w:rPr>
        <w:t xml:space="preserve"> e</w:t>
      </w:r>
      <w:r w:rsidR="008433B1" w:rsidRPr="00EB33DB">
        <w:rPr>
          <w:rFonts w:ascii="Arial" w:hAnsi="Arial" w:cs="Arial"/>
          <w:sz w:val="24"/>
          <w:szCs w:val="24"/>
        </w:rPr>
        <w:t>.</w:t>
      </w:r>
      <w:r w:rsidR="002F4D5F" w:rsidRPr="00EB33DB">
        <w:rPr>
          <w:rFonts w:ascii="Arial" w:hAnsi="Arial" w:cs="Arial"/>
          <w:sz w:val="24"/>
          <w:szCs w:val="24"/>
        </w:rPr>
        <w:t>g</w:t>
      </w:r>
      <w:r w:rsidR="008433B1" w:rsidRPr="00EB33DB">
        <w:rPr>
          <w:rFonts w:ascii="Arial" w:hAnsi="Arial" w:cs="Arial"/>
          <w:sz w:val="24"/>
          <w:szCs w:val="24"/>
        </w:rPr>
        <w:t>.</w:t>
      </w:r>
      <w:r w:rsidR="002F4D5F" w:rsidRPr="00EB33DB">
        <w:rPr>
          <w:rFonts w:ascii="Arial" w:hAnsi="Arial" w:cs="Arial"/>
          <w:sz w:val="24"/>
          <w:szCs w:val="24"/>
        </w:rPr>
        <w:t xml:space="preserve"> DD11, G12</w:t>
      </w:r>
      <w:r w:rsidR="008433B1" w:rsidRPr="00EB33DB">
        <w:rPr>
          <w:rFonts w:ascii="Arial" w:hAnsi="Arial" w:cs="Arial"/>
          <w:sz w:val="24"/>
          <w:szCs w:val="24"/>
        </w:rPr>
        <w:t>;</w:t>
      </w:r>
    </w:p>
    <w:p w14:paraId="052429A2" w14:textId="2C759EB7" w:rsidR="00255AA9" w:rsidRPr="008433B1" w:rsidRDefault="00255AA9" w:rsidP="000720DF">
      <w:pPr>
        <w:pStyle w:val="ListParagraph"/>
        <w:numPr>
          <w:ilvl w:val="0"/>
          <w:numId w:val="33"/>
        </w:numPr>
        <w:spacing w:line="360" w:lineRule="auto"/>
        <w:ind w:left="851" w:hanging="851"/>
        <w:rPr>
          <w:rFonts w:ascii="Arial" w:hAnsi="Arial" w:cs="Arial"/>
          <w:sz w:val="24"/>
          <w:szCs w:val="24"/>
        </w:rPr>
      </w:pPr>
      <w:r w:rsidRPr="008433B1">
        <w:rPr>
          <w:rFonts w:ascii="Arial" w:hAnsi="Arial" w:cs="Arial"/>
          <w:sz w:val="24"/>
          <w:szCs w:val="24"/>
        </w:rPr>
        <w:t>Local authority area</w:t>
      </w:r>
      <w:r w:rsidR="008433B1">
        <w:rPr>
          <w:rFonts w:ascii="Arial" w:hAnsi="Arial" w:cs="Arial"/>
          <w:sz w:val="24"/>
          <w:szCs w:val="24"/>
        </w:rPr>
        <w:t>;</w:t>
      </w:r>
    </w:p>
    <w:p w14:paraId="692F9B0C" w14:textId="6E4052DE" w:rsidR="00F27913" w:rsidRPr="008433B1" w:rsidRDefault="00255AA9" w:rsidP="000720DF">
      <w:pPr>
        <w:pStyle w:val="ListParagraph"/>
        <w:numPr>
          <w:ilvl w:val="0"/>
          <w:numId w:val="33"/>
        </w:numPr>
        <w:spacing w:line="360" w:lineRule="auto"/>
        <w:ind w:left="851" w:hanging="851"/>
        <w:rPr>
          <w:rFonts w:ascii="Arial" w:hAnsi="Arial" w:cs="Arial"/>
          <w:sz w:val="24"/>
          <w:szCs w:val="24"/>
        </w:rPr>
      </w:pPr>
      <w:r w:rsidRPr="008433B1">
        <w:rPr>
          <w:rFonts w:ascii="Arial" w:hAnsi="Arial" w:cs="Arial"/>
          <w:sz w:val="24"/>
          <w:szCs w:val="24"/>
        </w:rPr>
        <w:t>IP address (system generated)</w:t>
      </w:r>
      <w:r w:rsidR="008433B1">
        <w:rPr>
          <w:rFonts w:ascii="Arial" w:hAnsi="Arial" w:cs="Arial"/>
          <w:sz w:val="24"/>
          <w:szCs w:val="24"/>
        </w:rPr>
        <w:t>;</w:t>
      </w:r>
    </w:p>
    <w:p w14:paraId="0DDAE625" w14:textId="57D3B5DA" w:rsidR="00BC100D" w:rsidRDefault="00255AA9" w:rsidP="000720DF">
      <w:pPr>
        <w:pStyle w:val="ListParagraph"/>
        <w:numPr>
          <w:ilvl w:val="0"/>
          <w:numId w:val="33"/>
        </w:numPr>
        <w:spacing w:after="0" w:line="360" w:lineRule="auto"/>
        <w:ind w:left="851" w:hanging="851"/>
        <w:rPr>
          <w:rFonts w:ascii="Arial" w:hAnsi="Arial" w:cs="Arial"/>
          <w:sz w:val="24"/>
          <w:szCs w:val="24"/>
        </w:rPr>
      </w:pPr>
      <w:r w:rsidRPr="008433B1">
        <w:rPr>
          <w:rFonts w:ascii="Arial" w:hAnsi="Arial" w:cs="Arial"/>
          <w:sz w:val="24"/>
          <w:szCs w:val="24"/>
        </w:rPr>
        <w:t>Unique response identifier (system generated)</w:t>
      </w:r>
      <w:r w:rsidR="008433B1">
        <w:rPr>
          <w:rFonts w:ascii="Arial" w:hAnsi="Arial" w:cs="Arial"/>
          <w:sz w:val="24"/>
          <w:szCs w:val="24"/>
        </w:rPr>
        <w:t>.</w:t>
      </w:r>
    </w:p>
    <w:p w14:paraId="6FF45DB6" w14:textId="77777777" w:rsidR="008433B1" w:rsidRPr="008433B1" w:rsidRDefault="008433B1" w:rsidP="000720DF">
      <w:pPr>
        <w:spacing w:after="0" w:line="360" w:lineRule="auto"/>
        <w:rPr>
          <w:rFonts w:ascii="Arial" w:hAnsi="Arial" w:cs="Arial"/>
          <w:sz w:val="24"/>
          <w:szCs w:val="24"/>
        </w:rPr>
      </w:pPr>
    </w:p>
    <w:p w14:paraId="744AC80B" w14:textId="1542F9DD" w:rsidR="00F27913" w:rsidRDefault="00F27913" w:rsidP="000720DF">
      <w:pPr>
        <w:spacing w:after="0" w:line="360" w:lineRule="auto"/>
        <w:rPr>
          <w:rFonts w:ascii="Arial" w:hAnsi="Arial" w:cs="Arial"/>
          <w:b/>
          <w:sz w:val="24"/>
          <w:szCs w:val="24"/>
        </w:rPr>
      </w:pPr>
      <w:r w:rsidRPr="008433B1">
        <w:rPr>
          <w:rFonts w:ascii="Arial" w:hAnsi="Arial" w:cs="Arial"/>
          <w:b/>
          <w:sz w:val="24"/>
          <w:szCs w:val="24"/>
        </w:rPr>
        <w:t>Special categories of personal data (Optional)</w:t>
      </w:r>
      <w:r w:rsidR="00824A3A" w:rsidRPr="008433B1">
        <w:rPr>
          <w:rFonts w:ascii="Arial" w:hAnsi="Arial" w:cs="Arial"/>
          <w:b/>
          <w:sz w:val="24"/>
          <w:szCs w:val="24"/>
        </w:rPr>
        <w:t>:</w:t>
      </w:r>
    </w:p>
    <w:p w14:paraId="06A423FA" w14:textId="17832A37" w:rsidR="00F27913" w:rsidRPr="008433B1" w:rsidRDefault="00F27913" w:rsidP="000720DF">
      <w:pPr>
        <w:pStyle w:val="ListParagraph"/>
        <w:numPr>
          <w:ilvl w:val="0"/>
          <w:numId w:val="33"/>
        </w:numPr>
        <w:spacing w:line="360" w:lineRule="auto"/>
        <w:ind w:left="851" w:hanging="851"/>
        <w:rPr>
          <w:rFonts w:ascii="Arial" w:hAnsi="Arial" w:cs="Arial"/>
          <w:sz w:val="24"/>
          <w:szCs w:val="24"/>
        </w:rPr>
      </w:pPr>
      <w:r w:rsidRPr="008433B1">
        <w:rPr>
          <w:rFonts w:ascii="Arial" w:hAnsi="Arial" w:cs="Arial"/>
          <w:sz w:val="24"/>
          <w:szCs w:val="24"/>
        </w:rPr>
        <w:t>Age</w:t>
      </w:r>
      <w:r w:rsidR="008433B1">
        <w:rPr>
          <w:rFonts w:ascii="Arial" w:hAnsi="Arial" w:cs="Arial"/>
          <w:sz w:val="24"/>
          <w:szCs w:val="24"/>
        </w:rPr>
        <w:t>;</w:t>
      </w:r>
    </w:p>
    <w:p w14:paraId="6204E291" w14:textId="1FDCB6A6" w:rsidR="00F27913" w:rsidRDefault="00F27913" w:rsidP="000720DF">
      <w:pPr>
        <w:pStyle w:val="ListParagraph"/>
        <w:numPr>
          <w:ilvl w:val="0"/>
          <w:numId w:val="33"/>
        </w:numPr>
        <w:spacing w:line="360" w:lineRule="auto"/>
        <w:ind w:left="851" w:hanging="851"/>
        <w:rPr>
          <w:rFonts w:ascii="Arial" w:hAnsi="Arial" w:cs="Arial"/>
          <w:sz w:val="24"/>
          <w:szCs w:val="24"/>
        </w:rPr>
      </w:pPr>
      <w:r w:rsidRPr="008433B1">
        <w:rPr>
          <w:rFonts w:ascii="Arial" w:hAnsi="Arial" w:cs="Arial"/>
          <w:sz w:val="24"/>
          <w:szCs w:val="24"/>
        </w:rPr>
        <w:t>Gender / gender identity</w:t>
      </w:r>
      <w:r w:rsidR="008433B1">
        <w:rPr>
          <w:rFonts w:ascii="Arial" w:hAnsi="Arial" w:cs="Arial"/>
          <w:sz w:val="24"/>
          <w:szCs w:val="24"/>
        </w:rPr>
        <w:t>;</w:t>
      </w:r>
    </w:p>
    <w:p w14:paraId="7157C722" w14:textId="1A4DB795" w:rsidR="00BF26FD" w:rsidRDefault="00BF26FD" w:rsidP="000720DF">
      <w:pPr>
        <w:pStyle w:val="ListParagraph"/>
        <w:numPr>
          <w:ilvl w:val="0"/>
          <w:numId w:val="33"/>
        </w:numPr>
        <w:spacing w:line="360" w:lineRule="auto"/>
        <w:ind w:left="851" w:hanging="851"/>
        <w:rPr>
          <w:rFonts w:ascii="Arial" w:hAnsi="Arial" w:cs="Arial"/>
          <w:sz w:val="24"/>
          <w:szCs w:val="24"/>
        </w:rPr>
      </w:pPr>
      <w:r>
        <w:rPr>
          <w:rFonts w:ascii="Arial" w:hAnsi="Arial" w:cs="Arial"/>
          <w:sz w:val="24"/>
          <w:szCs w:val="24"/>
        </w:rPr>
        <w:t>Caring responsibilities</w:t>
      </w:r>
    </w:p>
    <w:p w14:paraId="32889437" w14:textId="09FDB546" w:rsidR="00BF26FD" w:rsidRPr="008433B1" w:rsidRDefault="00BF26FD" w:rsidP="000720DF">
      <w:pPr>
        <w:pStyle w:val="ListParagraph"/>
        <w:numPr>
          <w:ilvl w:val="0"/>
          <w:numId w:val="33"/>
        </w:numPr>
        <w:spacing w:line="360" w:lineRule="auto"/>
        <w:ind w:left="851" w:hanging="851"/>
        <w:rPr>
          <w:rFonts w:ascii="Arial" w:hAnsi="Arial" w:cs="Arial"/>
          <w:sz w:val="24"/>
          <w:szCs w:val="24"/>
        </w:rPr>
      </w:pPr>
      <w:r>
        <w:rPr>
          <w:rFonts w:ascii="Arial" w:hAnsi="Arial" w:cs="Arial"/>
          <w:sz w:val="24"/>
          <w:szCs w:val="24"/>
        </w:rPr>
        <w:t>Care experienced</w:t>
      </w:r>
    </w:p>
    <w:p w14:paraId="7074D014" w14:textId="61041189" w:rsidR="00F27913" w:rsidRPr="008433B1" w:rsidRDefault="00F27913" w:rsidP="000720DF">
      <w:pPr>
        <w:pStyle w:val="ListParagraph"/>
        <w:numPr>
          <w:ilvl w:val="0"/>
          <w:numId w:val="33"/>
        </w:numPr>
        <w:spacing w:line="360" w:lineRule="auto"/>
        <w:ind w:left="851" w:hanging="851"/>
        <w:rPr>
          <w:rFonts w:ascii="Arial" w:hAnsi="Arial" w:cs="Arial"/>
          <w:sz w:val="24"/>
          <w:szCs w:val="24"/>
        </w:rPr>
      </w:pPr>
      <w:r w:rsidRPr="008433B1">
        <w:rPr>
          <w:rFonts w:ascii="Arial" w:hAnsi="Arial" w:cs="Arial"/>
          <w:sz w:val="24"/>
          <w:szCs w:val="24"/>
        </w:rPr>
        <w:t>Disability</w:t>
      </w:r>
      <w:r w:rsidR="008433B1">
        <w:rPr>
          <w:rFonts w:ascii="Arial" w:hAnsi="Arial" w:cs="Arial"/>
          <w:sz w:val="24"/>
          <w:szCs w:val="24"/>
        </w:rPr>
        <w:t>;</w:t>
      </w:r>
    </w:p>
    <w:p w14:paraId="4C5F95B0" w14:textId="0BB1C14F" w:rsidR="00F27913" w:rsidRPr="008433B1" w:rsidRDefault="00F27913" w:rsidP="000720DF">
      <w:pPr>
        <w:pStyle w:val="ListParagraph"/>
        <w:numPr>
          <w:ilvl w:val="0"/>
          <w:numId w:val="33"/>
        </w:numPr>
        <w:spacing w:line="360" w:lineRule="auto"/>
        <w:ind w:left="851" w:hanging="851"/>
        <w:rPr>
          <w:rFonts w:ascii="Arial" w:hAnsi="Arial" w:cs="Arial"/>
          <w:sz w:val="24"/>
          <w:szCs w:val="24"/>
        </w:rPr>
      </w:pPr>
      <w:r w:rsidRPr="008433B1">
        <w:rPr>
          <w:rFonts w:ascii="Arial" w:hAnsi="Arial" w:cs="Arial"/>
          <w:sz w:val="24"/>
          <w:szCs w:val="24"/>
        </w:rPr>
        <w:t>Ethnicity</w:t>
      </w:r>
      <w:r w:rsidR="008433B1">
        <w:rPr>
          <w:rFonts w:ascii="Arial" w:hAnsi="Arial" w:cs="Arial"/>
          <w:sz w:val="24"/>
          <w:szCs w:val="24"/>
        </w:rPr>
        <w:t>;</w:t>
      </w:r>
    </w:p>
    <w:p w14:paraId="09FE55AF" w14:textId="5F433CA4" w:rsidR="00F27913" w:rsidRPr="008433B1" w:rsidRDefault="00F27913" w:rsidP="000720DF">
      <w:pPr>
        <w:pStyle w:val="ListParagraph"/>
        <w:numPr>
          <w:ilvl w:val="0"/>
          <w:numId w:val="33"/>
        </w:numPr>
        <w:spacing w:line="360" w:lineRule="auto"/>
        <w:ind w:left="851" w:hanging="851"/>
        <w:rPr>
          <w:rFonts w:ascii="Arial" w:hAnsi="Arial" w:cs="Arial"/>
          <w:sz w:val="24"/>
          <w:szCs w:val="24"/>
        </w:rPr>
      </w:pPr>
      <w:r w:rsidRPr="008433B1">
        <w:rPr>
          <w:rFonts w:ascii="Arial" w:hAnsi="Arial" w:cs="Arial"/>
          <w:sz w:val="24"/>
          <w:szCs w:val="24"/>
        </w:rPr>
        <w:t>Sexual Orientation</w:t>
      </w:r>
      <w:r w:rsidR="008433B1">
        <w:rPr>
          <w:rFonts w:ascii="Arial" w:hAnsi="Arial" w:cs="Arial"/>
          <w:sz w:val="24"/>
          <w:szCs w:val="24"/>
        </w:rPr>
        <w:t>;</w:t>
      </w:r>
    </w:p>
    <w:p w14:paraId="430C7546" w14:textId="1BEAE904" w:rsidR="00F27913" w:rsidRPr="008433B1" w:rsidRDefault="008433B1" w:rsidP="000720DF">
      <w:pPr>
        <w:pStyle w:val="ListParagraph"/>
        <w:numPr>
          <w:ilvl w:val="0"/>
          <w:numId w:val="33"/>
        </w:numPr>
        <w:spacing w:after="0" w:line="360" w:lineRule="auto"/>
        <w:ind w:left="851" w:hanging="851"/>
        <w:rPr>
          <w:rFonts w:ascii="Arial" w:hAnsi="Arial" w:cs="Arial"/>
          <w:sz w:val="24"/>
          <w:szCs w:val="24"/>
        </w:rPr>
      </w:pPr>
      <w:r>
        <w:rPr>
          <w:rFonts w:ascii="Arial" w:hAnsi="Arial" w:cs="Arial"/>
          <w:sz w:val="24"/>
          <w:szCs w:val="24"/>
        </w:rPr>
        <w:t>Religion or belief.</w:t>
      </w:r>
    </w:p>
    <w:p w14:paraId="539A1DDE" w14:textId="77777777" w:rsidR="00DD62ED" w:rsidRPr="008433B1" w:rsidRDefault="00DD62ED" w:rsidP="000720DF">
      <w:pPr>
        <w:spacing w:after="0" w:line="360" w:lineRule="auto"/>
        <w:rPr>
          <w:rFonts w:ascii="Arial" w:hAnsi="Arial" w:cs="Arial"/>
          <w:sz w:val="24"/>
          <w:szCs w:val="24"/>
        </w:rPr>
      </w:pPr>
    </w:p>
    <w:p w14:paraId="33DB4D9C" w14:textId="2B5A01ED" w:rsidR="00475194" w:rsidRPr="008433B1" w:rsidRDefault="00475194" w:rsidP="000720DF">
      <w:pPr>
        <w:spacing w:after="0" w:line="360" w:lineRule="auto"/>
        <w:rPr>
          <w:rFonts w:ascii="Arial" w:hAnsi="Arial" w:cs="Arial"/>
          <w:b/>
          <w:sz w:val="24"/>
          <w:szCs w:val="24"/>
        </w:rPr>
      </w:pPr>
      <w:r w:rsidRPr="008433B1">
        <w:rPr>
          <w:rFonts w:ascii="Arial" w:hAnsi="Arial" w:cs="Arial"/>
          <w:b/>
          <w:sz w:val="24"/>
          <w:szCs w:val="24"/>
        </w:rPr>
        <w:t>L</w:t>
      </w:r>
      <w:r w:rsidR="008433B1">
        <w:rPr>
          <w:rFonts w:ascii="Arial" w:hAnsi="Arial" w:cs="Arial"/>
          <w:b/>
          <w:sz w:val="24"/>
          <w:szCs w:val="24"/>
        </w:rPr>
        <w:t>egal basis for the processing</w:t>
      </w:r>
    </w:p>
    <w:p w14:paraId="33ABDEFD" w14:textId="40DF2A58" w:rsidR="00824A3A" w:rsidRPr="008433B1" w:rsidRDefault="00824A3A" w:rsidP="000720DF">
      <w:pPr>
        <w:spacing w:after="0" w:line="360" w:lineRule="auto"/>
        <w:rPr>
          <w:rFonts w:ascii="Arial" w:hAnsi="Arial" w:cs="Arial"/>
          <w:sz w:val="24"/>
          <w:szCs w:val="24"/>
        </w:rPr>
      </w:pPr>
      <w:r w:rsidRPr="008433B1">
        <w:rPr>
          <w:rFonts w:ascii="Arial" w:hAnsi="Arial" w:cs="Arial"/>
          <w:sz w:val="24"/>
          <w:szCs w:val="24"/>
        </w:rPr>
        <w:t xml:space="preserve">Before we process your data, we need a legal basis for doing so. </w:t>
      </w:r>
      <w:r w:rsidR="002F4D5F" w:rsidRPr="008433B1">
        <w:rPr>
          <w:rFonts w:ascii="Arial" w:hAnsi="Arial" w:cs="Arial"/>
          <w:sz w:val="24"/>
          <w:szCs w:val="24"/>
        </w:rPr>
        <w:t xml:space="preserve"> </w:t>
      </w:r>
      <w:r w:rsidRPr="008433B1">
        <w:rPr>
          <w:rFonts w:ascii="Arial" w:hAnsi="Arial" w:cs="Arial"/>
          <w:sz w:val="24"/>
          <w:szCs w:val="24"/>
        </w:rPr>
        <w:t xml:space="preserve">In this case, the basis for processing your personal data is </w:t>
      </w:r>
      <w:r w:rsidR="58315526" w:rsidRPr="008433B1">
        <w:rPr>
          <w:rFonts w:ascii="Arial" w:hAnsi="Arial" w:cs="Arial"/>
          <w:sz w:val="24"/>
          <w:szCs w:val="24"/>
        </w:rPr>
        <w:t>consent.</w:t>
      </w:r>
      <w:r w:rsidR="00645E0E">
        <w:rPr>
          <w:rFonts w:ascii="Arial" w:hAnsi="Arial" w:cs="Arial"/>
          <w:sz w:val="24"/>
          <w:szCs w:val="24"/>
        </w:rPr>
        <w:t xml:space="preserve"> </w:t>
      </w:r>
      <w:r w:rsidR="58315526" w:rsidRPr="008433B1">
        <w:rPr>
          <w:rFonts w:ascii="Arial" w:hAnsi="Arial" w:cs="Arial"/>
          <w:sz w:val="24"/>
          <w:szCs w:val="24"/>
        </w:rPr>
        <w:t xml:space="preserve"> This allows us </w:t>
      </w:r>
      <w:r w:rsidRPr="008433B1">
        <w:rPr>
          <w:rFonts w:ascii="Arial" w:hAnsi="Arial" w:cs="Arial"/>
          <w:sz w:val="24"/>
          <w:szCs w:val="24"/>
        </w:rPr>
        <w:t>to determine if our plans are reflective of your expectations so that services can be provided appropriate to your needs.</w:t>
      </w:r>
    </w:p>
    <w:p w14:paraId="1202306D" w14:textId="77777777" w:rsidR="00824A3A" w:rsidRPr="008433B1" w:rsidRDefault="00824A3A" w:rsidP="000720DF">
      <w:pPr>
        <w:spacing w:after="0" w:line="360" w:lineRule="auto"/>
        <w:rPr>
          <w:rFonts w:ascii="Arial" w:hAnsi="Arial" w:cs="Arial"/>
          <w:sz w:val="24"/>
          <w:szCs w:val="24"/>
        </w:rPr>
      </w:pPr>
    </w:p>
    <w:p w14:paraId="7A3BD79B" w14:textId="10D65590" w:rsidR="00824A3A" w:rsidRPr="008433B1" w:rsidRDefault="00824A3A" w:rsidP="000720DF">
      <w:pPr>
        <w:spacing w:after="0" w:line="360" w:lineRule="auto"/>
        <w:rPr>
          <w:rFonts w:ascii="Arial" w:hAnsi="Arial" w:cs="Arial"/>
          <w:sz w:val="24"/>
          <w:szCs w:val="24"/>
        </w:rPr>
      </w:pPr>
      <w:r w:rsidRPr="008433B1">
        <w:rPr>
          <w:rFonts w:ascii="Arial" w:hAnsi="Arial" w:cs="Arial"/>
          <w:sz w:val="24"/>
          <w:szCs w:val="24"/>
        </w:rPr>
        <w:t>SFRS employees are asked to identify themselves as employees to enable the collation of staff specific issues, so that acti</w:t>
      </w:r>
      <w:r w:rsidR="00645E0E">
        <w:rPr>
          <w:rFonts w:ascii="Arial" w:hAnsi="Arial" w:cs="Arial"/>
          <w:sz w:val="24"/>
          <w:szCs w:val="24"/>
        </w:rPr>
        <w:t>on can be taken as appropriate.</w:t>
      </w:r>
    </w:p>
    <w:p w14:paraId="1FD6DF98" w14:textId="77777777" w:rsidR="00824A3A" w:rsidRPr="008433B1" w:rsidRDefault="00824A3A" w:rsidP="000720DF">
      <w:pPr>
        <w:spacing w:after="0" w:line="360" w:lineRule="auto"/>
        <w:rPr>
          <w:rFonts w:ascii="Arial" w:hAnsi="Arial" w:cs="Arial"/>
          <w:sz w:val="24"/>
          <w:szCs w:val="24"/>
        </w:rPr>
      </w:pPr>
    </w:p>
    <w:p w14:paraId="44D9A70C" w14:textId="03BB0F16" w:rsidR="00824A3A" w:rsidRPr="008433B1" w:rsidRDefault="00824A3A" w:rsidP="000720DF">
      <w:pPr>
        <w:spacing w:after="0" w:line="360" w:lineRule="auto"/>
        <w:rPr>
          <w:rFonts w:ascii="Arial" w:hAnsi="Arial" w:cs="Arial"/>
          <w:sz w:val="24"/>
          <w:szCs w:val="24"/>
        </w:rPr>
      </w:pPr>
      <w:r w:rsidRPr="008433B1">
        <w:rPr>
          <w:rFonts w:ascii="Arial" w:hAnsi="Arial" w:cs="Arial"/>
          <w:sz w:val="24"/>
          <w:szCs w:val="24"/>
        </w:rPr>
        <w:t xml:space="preserve">The system collates IP address information. </w:t>
      </w:r>
      <w:r w:rsidR="00645E0E">
        <w:rPr>
          <w:rFonts w:ascii="Arial" w:hAnsi="Arial" w:cs="Arial"/>
          <w:sz w:val="24"/>
          <w:szCs w:val="24"/>
        </w:rPr>
        <w:t xml:space="preserve"> </w:t>
      </w:r>
      <w:r w:rsidRPr="008433B1">
        <w:rPr>
          <w:rFonts w:ascii="Arial" w:hAnsi="Arial" w:cs="Arial"/>
          <w:sz w:val="24"/>
          <w:szCs w:val="24"/>
        </w:rPr>
        <w:t>This is intended to assist us in identifying suspicious responses, such as in the case of automated submissions, duplicate submissions or where inappropriate content has been submitted.</w:t>
      </w:r>
    </w:p>
    <w:p w14:paraId="5C8C5752" w14:textId="77777777" w:rsidR="00824A3A" w:rsidRPr="008433B1" w:rsidRDefault="00824A3A" w:rsidP="000720DF">
      <w:pPr>
        <w:spacing w:after="0" w:line="360" w:lineRule="auto"/>
        <w:rPr>
          <w:rFonts w:ascii="Arial" w:hAnsi="Arial" w:cs="Arial"/>
          <w:sz w:val="24"/>
          <w:szCs w:val="24"/>
        </w:rPr>
      </w:pPr>
    </w:p>
    <w:p w14:paraId="1ED81A0A" w14:textId="27F73781" w:rsidR="00824A3A" w:rsidRPr="008433B1" w:rsidRDefault="00824A3A" w:rsidP="000720DF">
      <w:pPr>
        <w:spacing w:after="0" w:line="360" w:lineRule="auto"/>
        <w:rPr>
          <w:rFonts w:ascii="Arial" w:hAnsi="Arial" w:cs="Arial"/>
          <w:sz w:val="24"/>
          <w:szCs w:val="24"/>
        </w:rPr>
      </w:pPr>
      <w:r w:rsidRPr="008433B1">
        <w:rPr>
          <w:rFonts w:ascii="Arial" w:hAnsi="Arial" w:cs="Arial"/>
          <w:sz w:val="24"/>
          <w:szCs w:val="24"/>
        </w:rPr>
        <w:t xml:space="preserve">Each participant who submits a response in Citizen Space is given a unique ID for that response. </w:t>
      </w:r>
      <w:r w:rsidR="00645E0E">
        <w:rPr>
          <w:rFonts w:ascii="Arial" w:hAnsi="Arial" w:cs="Arial"/>
          <w:sz w:val="24"/>
          <w:szCs w:val="24"/>
        </w:rPr>
        <w:t xml:space="preserve"> </w:t>
      </w:r>
      <w:r w:rsidRPr="008433B1">
        <w:rPr>
          <w:rFonts w:ascii="Arial" w:hAnsi="Arial" w:cs="Arial"/>
          <w:sz w:val="24"/>
          <w:szCs w:val="24"/>
        </w:rPr>
        <w:t xml:space="preserve">This ID is response specific, not user specific, meaning that every response is given an ID not each respondent. </w:t>
      </w:r>
      <w:r w:rsidR="002F4D5F" w:rsidRPr="008433B1">
        <w:rPr>
          <w:rFonts w:ascii="Arial" w:hAnsi="Arial" w:cs="Arial"/>
          <w:sz w:val="24"/>
          <w:szCs w:val="24"/>
        </w:rPr>
        <w:t xml:space="preserve"> </w:t>
      </w:r>
      <w:r w:rsidRPr="008433B1">
        <w:rPr>
          <w:rFonts w:ascii="Arial" w:hAnsi="Arial" w:cs="Arial"/>
          <w:sz w:val="24"/>
          <w:szCs w:val="24"/>
        </w:rPr>
        <w:t>This is designed to tra</w:t>
      </w:r>
      <w:r w:rsidR="00645E0E">
        <w:rPr>
          <w:rFonts w:ascii="Arial" w:hAnsi="Arial" w:cs="Arial"/>
          <w:sz w:val="24"/>
          <w:szCs w:val="24"/>
        </w:rPr>
        <w:t>ck and find formal submissions.</w:t>
      </w:r>
    </w:p>
    <w:p w14:paraId="0827B4F6" w14:textId="77777777" w:rsidR="00824A3A" w:rsidRPr="008433B1" w:rsidRDefault="00824A3A" w:rsidP="000720DF">
      <w:pPr>
        <w:spacing w:after="0" w:line="360" w:lineRule="auto"/>
        <w:rPr>
          <w:rFonts w:ascii="Arial" w:hAnsi="Arial" w:cs="Arial"/>
          <w:sz w:val="24"/>
          <w:szCs w:val="24"/>
        </w:rPr>
      </w:pPr>
    </w:p>
    <w:p w14:paraId="57408562" w14:textId="4A080855" w:rsidR="00824A3A" w:rsidRPr="008433B1" w:rsidRDefault="00824A3A" w:rsidP="000720DF">
      <w:pPr>
        <w:spacing w:after="0" w:line="360" w:lineRule="auto"/>
        <w:rPr>
          <w:rFonts w:ascii="Arial" w:hAnsi="Arial" w:cs="Arial"/>
          <w:sz w:val="24"/>
          <w:szCs w:val="24"/>
        </w:rPr>
      </w:pPr>
      <w:r w:rsidRPr="008433B1">
        <w:rPr>
          <w:rFonts w:ascii="Arial" w:hAnsi="Arial" w:cs="Arial"/>
          <w:sz w:val="24"/>
          <w:szCs w:val="24"/>
        </w:rPr>
        <w:t xml:space="preserve">Special categories of personal data are requested to determine if our consultation is fair and inclusive and there is a satisfactory level of engagement across protected characteristic groups. </w:t>
      </w:r>
      <w:r w:rsidR="002F4D5F" w:rsidRPr="008433B1">
        <w:rPr>
          <w:rFonts w:ascii="Arial" w:hAnsi="Arial" w:cs="Arial"/>
          <w:sz w:val="24"/>
          <w:szCs w:val="24"/>
        </w:rPr>
        <w:t xml:space="preserve"> </w:t>
      </w:r>
      <w:r w:rsidRPr="008433B1">
        <w:rPr>
          <w:rFonts w:ascii="Arial" w:hAnsi="Arial" w:cs="Arial"/>
          <w:sz w:val="24"/>
          <w:szCs w:val="24"/>
        </w:rPr>
        <w:t xml:space="preserve">The provision of this information is optional. </w:t>
      </w:r>
      <w:r w:rsidR="002F4D5F" w:rsidRPr="008433B1">
        <w:rPr>
          <w:rFonts w:ascii="Arial" w:hAnsi="Arial" w:cs="Arial"/>
          <w:sz w:val="24"/>
          <w:szCs w:val="24"/>
        </w:rPr>
        <w:t xml:space="preserve"> </w:t>
      </w:r>
      <w:r w:rsidRPr="008433B1">
        <w:rPr>
          <w:rFonts w:ascii="Arial" w:hAnsi="Arial" w:cs="Arial"/>
          <w:sz w:val="24"/>
          <w:szCs w:val="24"/>
        </w:rPr>
        <w:t xml:space="preserve">However, if it is provided, you are giving </w:t>
      </w:r>
      <w:r w:rsidR="002F4D5F" w:rsidRPr="008433B1">
        <w:rPr>
          <w:rFonts w:ascii="Arial" w:hAnsi="Arial" w:cs="Arial"/>
          <w:sz w:val="24"/>
          <w:szCs w:val="24"/>
        </w:rPr>
        <w:t xml:space="preserve">explicit </w:t>
      </w:r>
      <w:r w:rsidRPr="008433B1">
        <w:rPr>
          <w:rFonts w:ascii="Arial" w:hAnsi="Arial" w:cs="Arial"/>
          <w:sz w:val="24"/>
          <w:szCs w:val="24"/>
        </w:rPr>
        <w:t>consent for us to use this information.</w:t>
      </w:r>
    </w:p>
    <w:p w14:paraId="27CE9385" w14:textId="2C92AF36" w:rsidR="00824A3A" w:rsidRPr="008433B1" w:rsidRDefault="00824A3A" w:rsidP="000720DF">
      <w:pPr>
        <w:spacing w:after="0" w:line="360" w:lineRule="auto"/>
        <w:rPr>
          <w:rFonts w:ascii="Arial" w:hAnsi="Arial" w:cs="Arial"/>
          <w:sz w:val="24"/>
          <w:szCs w:val="24"/>
        </w:rPr>
      </w:pPr>
    </w:p>
    <w:p w14:paraId="0D581C51" w14:textId="2259EF83" w:rsidR="00475194" w:rsidRPr="008433B1" w:rsidRDefault="00475194" w:rsidP="000720DF">
      <w:pPr>
        <w:spacing w:after="0" w:line="360" w:lineRule="auto"/>
        <w:rPr>
          <w:rFonts w:ascii="Arial" w:hAnsi="Arial" w:cs="Arial"/>
          <w:sz w:val="24"/>
          <w:szCs w:val="24"/>
        </w:rPr>
      </w:pPr>
      <w:r w:rsidRPr="008433B1">
        <w:rPr>
          <w:rFonts w:ascii="Arial" w:hAnsi="Arial" w:cs="Arial"/>
          <w:sz w:val="24"/>
          <w:szCs w:val="24"/>
        </w:rPr>
        <w:t xml:space="preserve">This is covered under </w:t>
      </w:r>
      <w:r w:rsidR="00645E0E">
        <w:rPr>
          <w:rFonts w:ascii="Arial" w:hAnsi="Arial" w:cs="Arial"/>
          <w:sz w:val="24"/>
          <w:szCs w:val="24"/>
        </w:rPr>
        <w:t>the Data Protection Laws below:</w:t>
      </w:r>
    </w:p>
    <w:p w14:paraId="0812522B" w14:textId="6609898C" w:rsidR="00F27913" w:rsidRPr="008433B1" w:rsidRDefault="00F27913" w:rsidP="000720DF">
      <w:pPr>
        <w:spacing w:after="0" w:line="360" w:lineRule="auto"/>
        <w:rPr>
          <w:rFonts w:ascii="Arial" w:hAnsi="Arial" w:cs="Arial"/>
          <w:sz w:val="24"/>
          <w:szCs w:val="24"/>
        </w:rPr>
      </w:pPr>
    </w:p>
    <w:p w14:paraId="46F29DE1" w14:textId="0CDA084E" w:rsidR="00645E0E" w:rsidRPr="008433B1" w:rsidRDefault="00645E0E" w:rsidP="000720DF">
      <w:pPr>
        <w:spacing w:after="0" w:line="360" w:lineRule="auto"/>
        <w:rPr>
          <w:rFonts w:ascii="Arial" w:hAnsi="Arial" w:cs="Arial"/>
          <w:sz w:val="24"/>
          <w:szCs w:val="24"/>
        </w:rPr>
      </w:pPr>
      <w:r>
        <w:rPr>
          <w:rFonts w:ascii="Arial" w:hAnsi="Arial" w:cs="Arial"/>
          <w:sz w:val="24"/>
          <w:szCs w:val="24"/>
        </w:rPr>
        <w:t>For Personal data:</w:t>
      </w:r>
    </w:p>
    <w:p w14:paraId="0C82D8B9" w14:textId="6FBEAC81" w:rsidR="00F1623A" w:rsidRPr="008433B1" w:rsidRDefault="00853AEA" w:rsidP="000720DF">
      <w:pPr>
        <w:pStyle w:val="ListParagraph"/>
        <w:numPr>
          <w:ilvl w:val="0"/>
          <w:numId w:val="31"/>
        </w:numPr>
        <w:spacing w:after="0" w:line="360" w:lineRule="auto"/>
        <w:ind w:left="851" w:hanging="851"/>
        <w:rPr>
          <w:rFonts w:ascii="Arial" w:hAnsi="Arial" w:cs="Arial"/>
          <w:color w:val="000000"/>
          <w:sz w:val="24"/>
          <w:szCs w:val="24"/>
          <w:shd w:val="clear" w:color="auto" w:fill="FFFFFF"/>
        </w:rPr>
      </w:pPr>
      <w:r w:rsidRPr="008433B1">
        <w:rPr>
          <w:rFonts w:ascii="Arial" w:hAnsi="Arial" w:cs="Arial"/>
          <w:color w:val="000000" w:themeColor="text1"/>
          <w:sz w:val="24"/>
          <w:szCs w:val="24"/>
          <w:lang w:eastAsia="en-GB"/>
        </w:rPr>
        <w:t xml:space="preserve">the data subject has given consent to the processing of his or her Personal Data for one or more specific purposes </w:t>
      </w:r>
      <w:r w:rsidR="00645E0E">
        <w:rPr>
          <w:rFonts w:ascii="Arial" w:hAnsi="Arial" w:cs="Arial"/>
          <w:color w:val="000000" w:themeColor="text1"/>
          <w:sz w:val="24"/>
          <w:szCs w:val="24"/>
          <w:lang w:eastAsia="en-GB"/>
        </w:rPr>
        <w:t>–</w:t>
      </w:r>
      <w:r w:rsidRPr="008433B1">
        <w:rPr>
          <w:rFonts w:ascii="Arial" w:hAnsi="Arial" w:cs="Arial"/>
          <w:color w:val="000000" w:themeColor="text1"/>
          <w:sz w:val="24"/>
          <w:szCs w:val="24"/>
          <w:lang w:eastAsia="en-GB"/>
        </w:rPr>
        <w:t xml:space="preserve"> Art. 6(1)(a)</w:t>
      </w:r>
    </w:p>
    <w:p w14:paraId="21999C49" w14:textId="77777777" w:rsidR="00DD62ED" w:rsidRPr="008433B1" w:rsidRDefault="00DD62ED" w:rsidP="000720DF">
      <w:pPr>
        <w:spacing w:after="0" w:line="360" w:lineRule="auto"/>
        <w:rPr>
          <w:rFonts w:ascii="Arial" w:hAnsi="Arial" w:cs="Arial"/>
          <w:color w:val="000000"/>
          <w:sz w:val="24"/>
          <w:szCs w:val="24"/>
          <w:shd w:val="clear" w:color="auto" w:fill="FFFFFF"/>
        </w:rPr>
      </w:pPr>
    </w:p>
    <w:p w14:paraId="678CFB7C" w14:textId="6D25E018" w:rsidR="00F27913" w:rsidRDefault="00645E0E" w:rsidP="000720DF">
      <w:pPr>
        <w:spacing w:after="0"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For Special Category data:</w:t>
      </w:r>
    </w:p>
    <w:p w14:paraId="0EDC9626" w14:textId="5780ABE6" w:rsidR="0009556E" w:rsidRPr="00DD62ED" w:rsidRDefault="00F27913" w:rsidP="000720DF">
      <w:pPr>
        <w:pStyle w:val="ListParagraph"/>
        <w:numPr>
          <w:ilvl w:val="0"/>
          <w:numId w:val="31"/>
        </w:numPr>
        <w:spacing w:after="0" w:line="360" w:lineRule="auto"/>
        <w:ind w:left="851" w:hanging="851"/>
        <w:rPr>
          <w:rFonts w:ascii="Arial" w:hAnsi="Arial" w:cs="Arial"/>
          <w:color w:val="000000"/>
          <w:sz w:val="24"/>
          <w:szCs w:val="24"/>
          <w:shd w:val="clear" w:color="auto" w:fill="FFFFFF"/>
        </w:rPr>
      </w:pPr>
      <w:r w:rsidRPr="008433B1">
        <w:rPr>
          <w:rFonts w:ascii="Arial" w:hAnsi="Arial" w:cs="Arial"/>
          <w:color w:val="000000" w:themeColor="text1"/>
          <w:sz w:val="24"/>
          <w:szCs w:val="24"/>
        </w:rPr>
        <w:t xml:space="preserve">the data subject has given explicit consent to the processing of those Personal Data for one or more specified purposes </w:t>
      </w:r>
      <w:r w:rsidR="00645E0E">
        <w:rPr>
          <w:rFonts w:ascii="Arial" w:hAnsi="Arial" w:cs="Arial"/>
          <w:color w:val="000000" w:themeColor="text1"/>
          <w:sz w:val="24"/>
          <w:szCs w:val="24"/>
        </w:rPr>
        <w:t>–</w:t>
      </w:r>
      <w:r w:rsidRPr="008433B1">
        <w:rPr>
          <w:rFonts w:ascii="Arial" w:hAnsi="Arial" w:cs="Arial"/>
          <w:color w:val="000000" w:themeColor="text1"/>
          <w:sz w:val="24"/>
          <w:szCs w:val="24"/>
        </w:rPr>
        <w:t xml:space="preserve"> Art. 9(2)(a)</w:t>
      </w:r>
    </w:p>
    <w:p w14:paraId="59AEC6A0" w14:textId="4B3AF40F" w:rsidR="0009556E" w:rsidRDefault="0009556E" w:rsidP="000720DF">
      <w:pPr>
        <w:spacing w:after="0" w:line="360" w:lineRule="auto"/>
        <w:rPr>
          <w:rFonts w:ascii="Arial" w:hAnsi="Arial" w:cs="Arial"/>
          <w:sz w:val="24"/>
          <w:szCs w:val="24"/>
        </w:rPr>
      </w:pPr>
    </w:p>
    <w:p w14:paraId="3C03243E" w14:textId="1FD711C4" w:rsidR="00560165" w:rsidRPr="00130671" w:rsidRDefault="003C7C9C" w:rsidP="000720DF">
      <w:pPr>
        <w:spacing w:after="0" w:line="360" w:lineRule="auto"/>
        <w:rPr>
          <w:rFonts w:ascii="Arial" w:hAnsi="Arial" w:cs="Arial"/>
          <w:b/>
          <w:sz w:val="24"/>
          <w:szCs w:val="24"/>
        </w:rPr>
      </w:pPr>
      <w:r w:rsidRPr="008433B1">
        <w:rPr>
          <w:rFonts w:ascii="Arial" w:hAnsi="Arial" w:cs="Arial"/>
          <w:b/>
          <w:sz w:val="24"/>
          <w:szCs w:val="24"/>
        </w:rPr>
        <w:t>How the information will be used</w:t>
      </w:r>
      <w:r w:rsidR="001071D3" w:rsidRPr="008433B1">
        <w:rPr>
          <w:rFonts w:ascii="Arial" w:hAnsi="Arial" w:cs="Arial"/>
          <w:b/>
          <w:sz w:val="24"/>
          <w:szCs w:val="24"/>
        </w:rPr>
        <w:t xml:space="preserve"> and stored?</w:t>
      </w:r>
    </w:p>
    <w:p w14:paraId="2B3B9C66" w14:textId="1E5B4532" w:rsidR="00C64A1E" w:rsidRPr="00DD62ED" w:rsidRDefault="00130671" w:rsidP="000720DF">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Your response will provide us with insight of your views in relation to our draft Strategic Plan and the objectives we propose carrying out within the its term. </w:t>
      </w:r>
    </w:p>
    <w:p w14:paraId="0159713F" w14:textId="77777777" w:rsidR="0009556E" w:rsidRPr="00C64A1E" w:rsidRDefault="0009556E" w:rsidP="000720DF">
      <w:pPr>
        <w:autoSpaceDE w:val="0"/>
        <w:autoSpaceDN w:val="0"/>
        <w:adjustRightInd w:val="0"/>
        <w:spacing w:after="0" w:line="360" w:lineRule="auto"/>
        <w:rPr>
          <w:rFonts w:ascii="Arial" w:hAnsi="Arial" w:cs="Arial"/>
          <w:color w:val="000000"/>
          <w:sz w:val="24"/>
          <w:szCs w:val="24"/>
        </w:rPr>
      </w:pPr>
    </w:p>
    <w:p w14:paraId="28EBCE86" w14:textId="569B44A6" w:rsidR="00C64A1E" w:rsidRPr="00DD62ED" w:rsidRDefault="00DD62ED" w:rsidP="000720DF">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We encourage your</w:t>
      </w:r>
      <w:r w:rsidR="00C64A1E" w:rsidRPr="00C64A1E">
        <w:rPr>
          <w:rFonts w:ascii="Arial" w:hAnsi="Arial" w:cs="Arial"/>
          <w:color w:val="000000"/>
          <w:sz w:val="24"/>
          <w:szCs w:val="24"/>
        </w:rPr>
        <w:t xml:space="preserve"> participation </w:t>
      </w:r>
      <w:r>
        <w:rPr>
          <w:rFonts w:ascii="Arial" w:hAnsi="Arial" w:cs="Arial"/>
          <w:color w:val="000000"/>
          <w:sz w:val="24"/>
          <w:szCs w:val="24"/>
        </w:rPr>
        <w:t>and involvement in our decision-making processes and facilitate</w:t>
      </w:r>
      <w:r w:rsidR="00C64A1E" w:rsidRPr="00C64A1E">
        <w:rPr>
          <w:rFonts w:ascii="Arial" w:hAnsi="Arial" w:cs="Arial"/>
          <w:color w:val="000000"/>
          <w:sz w:val="24"/>
          <w:szCs w:val="24"/>
        </w:rPr>
        <w:t xml:space="preserve"> open dialogue which will strengthen the voice of communities, our partners and the public. </w:t>
      </w:r>
      <w:r w:rsidRPr="00DD62ED">
        <w:rPr>
          <w:rFonts w:ascii="Arial" w:hAnsi="Arial" w:cs="Arial"/>
          <w:color w:val="000000"/>
          <w:sz w:val="24"/>
          <w:szCs w:val="24"/>
        </w:rPr>
        <w:t xml:space="preserve"> </w:t>
      </w:r>
    </w:p>
    <w:p w14:paraId="0A950BCC" w14:textId="0798F97E" w:rsidR="002B4E0B" w:rsidRPr="008433B1" w:rsidRDefault="002B4E0B" w:rsidP="000720DF">
      <w:pPr>
        <w:spacing w:after="0" w:line="360" w:lineRule="auto"/>
        <w:rPr>
          <w:rFonts w:ascii="Arial" w:hAnsi="Arial" w:cs="Arial"/>
          <w:sz w:val="24"/>
          <w:szCs w:val="24"/>
        </w:rPr>
      </w:pPr>
    </w:p>
    <w:p w14:paraId="70BBE713" w14:textId="7DA51555" w:rsidR="00BC100D" w:rsidRPr="00645E0E" w:rsidRDefault="00BC100D" w:rsidP="000720DF">
      <w:pPr>
        <w:spacing w:after="0" w:line="360" w:lineRule="auto"/>
        <w:rPr>
          <w:rStyle w:val="Hyperlink"/>
          <w:rFonts w:ascii="Arial" w:hAnsi="Arial" w:cs="Arial"/>
          <w:color w:val="auto"/>
          <w:sz w:val="24"/>
          <w:szCs w:val="24"/>
        </w:rPr>
      </w:pPr>
      <w:r w:rsidRPr="008433B1">
        <w:rPr>
          <w:rFonts w:ascii="Arial" w:hAnsi="Arial" w:cs="Arial"/>
          <w:sz w:val="24"/>
          <w:szCs w:val="24"/>
        </w:rPr>
        <w:t>Your information will be stored in Citizen Space and only designated staff from the Strategic Planning, Performan</w:t>
      </w:r>
      <w:r w:rsidR="00645E0E">
        <w:rPr>
          <w:rFonts w:ascii="Arial" w:hAnsi="Arial" w:cs="Arial"/>
          <w:sz w:val="24"/>
          <w:szCs w:val="24"/>
        </w:rPr>
        <w:t>ce and Communications Directorate</w:t>
      </w:r>
      <w:r w:rsidRPr="008433B1">
        <w:rPr>
          <w:rFonts w:ascii="Arial" w:hAnsi="Arial" w:cs="Arial"/>
          <w:sz w:val="24"/>
          <w:szCs w:val="24"/>
        </w:rPr>
        <w:t xml:space="preserve"> will be able to access the software.  For further information in relation to Citizen Space</w:t>
      </w:r>
      <w:r w:rsidR="00645E0E">
        <w:rPr>
          <w:rFonts w:ascii="Arial" w:hAnsi="Arial" w:cs="Arial"/>
          <w:sz w:val="24"/>
          <w:szCs w:val="24"/>
        </w:rPr>
        <w:t>,</w:t>
      </w:r>
      <w:r w:rsidRPr="008433B1">
        <w:rPr>
          <w:rFonts w:ascii="Arial" w:hAnsi="Arial" w:cs="Arial"/>
          <w:sz w:val="24"/>
          <w:szCs w:val="24"/>
        </w:rPr>
        <w:t xml:space="preserve"> please view </w:t>
      </w:r>
      <w:hyperlink r:id="rId12" w:history="1">
        <w:r w:rsidRPr="00633811">
          <w:rPr>
            <w:rStyle w:val="Hyperlink"/>
            <w:rFonts w:ascii="Arial" w:hAnsi="Arial" w:cs="Arial"/>
            <w:color w:val="4472C4" w:themeColor="accent1"/>
            <w:sz w:val="24"/>
            <w:szCs w:val="24"/>
            <w:u w:val="single"/>
          </w:rPr>
          <w:t>here</w:t>
        </w:r>
        <w:r w:rsidRPr="00633811">
          <w:rPr>
            <w:rStyle w:val="Hyperlink"/>
            <w:rFonts w:ascii="Arial" w:hAnsi="Arial" w:cs="Arial"/>
            <w:color w:val="auto"/>
            <w:sz w:val="24"/>
            <w:szCs w:val="24"/>
          </w:rPr>
          <w:t>.</w:t>
        </w:r>
      </w:hyperlink>
      <w:r w:rsidR="00645E0E" w:rsidRPr="00633811">
        <w:rPr>
          <w:rStyle w:val="Hyperlink"/>
          <w:rFonts w:ascii="Arial" w:hAnsi="Arial" w:cs="Arial"/>
          <w:color w:val="auto"/>
          <w:sz w:val="24"/>
          <w:szCs w:val="24"/>
        </w:rPr>
        <w:t xml:space="preserve"> </w:t>
      </w:r>
      <w:r w:rsidRPr="008433B1">
        <w:rPr>
          <w:rFonts w:ascii="Arial" w:hAnsi="Arial" w:cs="Arial"/>
          <w:sz w:val="24"/>
          <w:szCs w:val="24"/>
        </w:rPr>
        <w:t xml:space="preserve"> For </w:t>
      </w:r>
      <w:r w:rsidR="00645E0E">
        <w:rPr>
          <w:rFonts w:ascii="Arial" w:hAnsi="Arial" w:cs="Arial"/>
          <w:sz w:val="24"/>
          <w:szCs w:val="24"/>
        </w:rPr>
        <w:t xml:space="preserve">the </w:t>
      </w:r>
      <w:r w:rsidRPr="008433B1">
        <w:rPr>
          <w:rFonts w:ascii="Arial" w:hAnsi="Arial" w:cs="Arial"/>
          <w:sz w:val="24"/>
          <w:szCs w:val="24"/>
        </w:rPr>
        <w:t>Citizen Space Privacy Notice</w:t>
      </w:r>
      <w:r w:rsidR="00645E0E">
        <w:rPr>
          <w:rFonts w:ascii="Arial" w:hAnsi="Arial" w:cs="Arial"/>
          <w:sz w:val="24"/>
          <w:szCs w:val="24"/>
        </w:rPr>
        <w:t>,</w:t>
      </w:r>
      <w:r w:rsidRPr="008433B1">
        <w:rPr>
          <w:rFonts w:ascii="Arial" w:hAnsi="Arial" w:cs="Arial"/>
          <w:sz w:val="24"/>
          <w:szCs w:val="24"/>
        </w:rPr>
        <w:t xml:space="preserve"> view </w:t>
      </w:r>
      <w:hyperlink r:id="rId13" w:history="1">
        <w:r w:rsidRPr="00633811">
          <w:rPr>
            <w:rStyle w:val="Hyperlink"/>
            <w:rFonts w:ascii="Arial" w:hAnsi="Arial" w:cs="Arial"/>
            <w:color w:val="4472C4" w:themeColor="accent1"/>
            <w:sz w:val="24"/>
            <w:szCs w:val="24"/>
            <w:u w:val="single"/>
          </w:rPr>
          <w:t>here</w:t>
        </w:r>
        <w:r w:rsidRPr="00645E0E">
          <w:rPr>
            <w:rStyle w:val="Hyperlink"/>
            <w:rFonts w:ascii="Arial" w:hAnsi="Arial" w:cs="Arial"/>
            <w:color w:val="4472C4" w:themeColor="accent1"/>
            <w:sz w:val="24"/>
            <w:szCs w:val="24"/>
          </w:rPr>
          <w:t>.</w:t>
        </w:r>
      </w:hyperlink>
    </w:p>
    <w:p w14:paraId="0F8D749A" w14:textId="77777777" w:rsidR="00645E0E" w:rsidRPr="008433B1" w:rsidRDefault="00645E0E" w:rsidP="000720DF">
      <w:pPr>
        <w:spacing w:after="0" w:line="360" w:lineRule="auto"/>
        <w:rPr>
          <w:rFonts w:ascii="Arial" w:hAnsi="Arial" w:cs="Arial"/>
          <w:sz w:val="24"/>
          <w:szCs w:val="24"/>
        </w:rPr>
      </w:pPr>
    </w:p>
    <w:p w14:paraId="1D3F89E4" w14:textId="5EA2D129" w:rsidR="00C71F68" w:rsidRPr="008433B1" w:rsidRDefault="00BC100D" w:rsidP="000720DF">
      <w:pPr>
        <w:spacing w:after="0" w:line="360" w:lineRule="auto"/>
        <w:rPr>
          <w:rFonts w:ascii="Arial" w:hAnsi="Arial" w:cs="Arial"/>
          <w:color w:val="000000"/>
          <w:sz w:val="24"/>
          <w:szCs w:val="24"/>
        </w:rPr>
      </w:pPr>
      <w:r w:rsidRPr="008433B1">
        <w:rPr>
          <w:rFonts w:ascii="Arial" w:hAnsi="Arial" w:cs="Arial"/>
          <w:sz w:val="24"/>
          <w:szCs w:val="24"/>
        </w:rPr>
        <w:lastRenderedPageBreak/>
        <w:t xml:space="preserve">Any analytical work using your response data will be exported to an excel spreadsheet and saved to SharePoint that can only be accessed by designated members of the </w:t>
      </w:r>
      <w:r w:rsidR="00560165">
        <w:rPr>
          <w:rFonts w:ascii="Arial" w:hAnsi="Arial" w:cs="Arial"/>
          <w:sz w:val="24"/>
          <w:szCs w:val="24"/>
        </w:rPr>
        <w:t>Strategic Planning</w:t>
      </w:r>
      <w:r w:rsidRPr="008433B1">
        <w:rPr>
          <w:rFonts w:ascii="Arial" w:hAnsi="Arial" w:cs="Arial"/>
          <w:sz w:val="24"/>
          <w:szCs w:val="24"/>
        </w:rPr>
        <w:t>, Information Governanc</w:t>
      </w:r>
      <w:r w:rsidR="00BF26FD">
        <w:rPr>
          <w:rFonts w:ascii="Arial" w:hAnsi="Arial" w:cs="Arial"/>
          <w:sz w:val="24"/>
          <w:szCs w:val="24"/>
        </w:rPr>
        <w:t>e and Performance Data Services.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36"/>
      </w:tblGrid>
      <w:tr w:rsidR="00C71F68" w:rsidRPr="00C71F68" w14:paraId="091A367B" w14:textId="77777777">
        <w:trPr>
          <w:trHeight w:val="356"/>
        </w:trPr>
        <w:tc>
          <w:tcPr>
            <w:tcW w:w="8636" w:type="dxa"/>
          </w:tcPr>
          <w:p w14:paraId="2999B750" w14:textId="578AD71A" w:rsidR="00C71F68" w:rsidRPr="00C71F68" w:rsidRDefault="00C71F68" w:rsidP="000720DF">
            <w:pPr>
              <w:autoSpaceDE w:val="0"/>
              <w:autoSpaceDN w:val="0"/>
              <w:adjustRightInd w:val="0"/>
              <w:spacing w:after="0" w:line="240" w:lineRule="auto"/>
              <w:rPr>
                <w:rFonts w:ascii="Arial" w:hAnsi="Arial" w:cs="Arial"/>
                <w:color w:val="000000"/>
              </w:rPr>
            </w:pPr>
          </w:p>
        </w:tc>
      </w:tr>
    </w:tbl>
    <w:p w14:paraId="09F35EA9" w14:textId="20A2B67C" w:rsidR="00067796" w:rsidRPr="00DD62ED" w:rsidRDefault="00BC100D" w:rsidP="000720DF">
      <w:pPr>
        <w:spacing w:after="0" w:line="360" w:lineRule="auto"/>
        <w:rPr>
          <w:rFonts w:ascii="Arial" w:hAnsi="Arial" w:cs="Arial"/>
          <w:color w:val="000000"/>
          <w:sz w:val="24"/>
          <w:szCs w:val="24"/>
        </w:rPr>
      </w:pPr>
      <w:r w:rsidRPr="008433B1">
        <w:rPr>
          <w:rFonts w:ascii="Arial" w:hAnsi="Arial" w:cs="Arial"/>
          <w:color w:val="000000"/>
          <w:sz w:val="24"/>
          <w:szCs w:val="24"/>
        </w:rPr>
        <w:t>Your personal data</w:t>
      </w:r>
      <w:r w:rsidR="00645E0E">
        <w:rPr>
          <w:rFonts w:ascii="Arial" w:hAnsi="Arial" w:cs="Arial"/>
          <w:color w:val="000000"/>
          <w:sz w:val="24"/>
          <w:szCs w:val="24"/>
        </w:rPr>
        <w:t>,</w:t>
      </w:r>
      <w:r w:rsidRPr="008433B1">
        <w:rPr>
          <w:rFonts w:ascii="Arial" w:hAnsi="Arial" w:cs="Arial"/>
          <w:color w:val="000000"/>
          <w:sz w:val="24"/>
          <w:szCs w:val="24"/>
        </w:rPr>
        <w:t xml:space="preserve"> such as name, email address, IP address and unique reference number</w:t>
      </w:r>
      <w:r w:rsidR="00645E0E">
        <w:rPr>
          <w:rFonts w:ascii="Arial" w:hAnsi="Arial" w:cs="Arial"/>
          <w:color w:val="000000"/>
          <w:sz w:val="24"/>
          <w:szCs w:val="24"/>
        </w:rPr>
        <w:t>,</w:t>
      </w:r>
      <w:r w:rsidRPr="008433B1">
        <w:rPr>
          <w:rFonts w:ascii="Arial" w:hAnsi="Arial" w:cs="Arial"/>
          <w:color w:val="000000"/>
          <w:sz w:val="24"/>
          <w:szCs w:val="24"/>
        </w:rPr>
        <w:t xml:space="preserve"> will not be saved</w:t>
      </w:r>
      <w:r w:rsidR="00645E0E">
        <w:rPr>
          <w:rFonts w:ascii="Arial" w:hAnsi="Arial" w:cs="Arial"/>
          <w:color w:val="000000"/>
          <w:sz w:val="24"/>
          <w:szCs w:val="24"/>
        </w:rPr>
        <w:t>,</w:t>
      </w:r>
      <w:r w:rsidRPr="008433B1">
        <w:rPr>
          <w:rFonts w:ascii="Arial" w:hAnsi="Arial" w:cs="Arial"/>
          <w:color w:val="000000"/>
          <w:sz w:val="24"/>
          <w:szCs w:val="24"/>
        </w:rPr>
        <w:t xml:space="preserve"> as this is not required for analytical purposes.</w:t>
      </w:r>
    </w:p>
    <w:p w14:paraId="4D1B34D6" w14:textId="77777777" w:rsidR="00BC100D" w:rsidRPr="008433B1" w:rsidRDefault="00BC100D" w:rsidP="000720DF">
      <w:pPr>
        <w:widowControl w:val="0"/>
        <w:spacing w:after="0" w:line="360" w:lineRule="auto"/>
        <w:rPr>
          <w:rFonts w:ascii="Arial" w:hAnsi="Arial" w:cs="Arial"/>
          <w:sz w:val="24"/>
          <w:szCs w:val="24"/>
          <w:lang w:eastAsia="en-GB"/>
        </w:rPr>
      </w:pPr>
    </w:p>
    <w:p w14:paraId="7E63356E" w14:textId="56C873B9" w:rsidR="00645E0E" w:rsidRPr="00130671" w:rsidRDefault="005B6C67" w:rsidP="00130671">
      <w:pPr>
        <w:widowControl w:val="0"/>
        <w:spacing w:after="0" w:line="360" w:lineRule="auto"/>
        <w:rPr>
          <w:rFonts w:ascii="Arial" w:hAnsi="Arial" w:cs="Arial"/>
          <w:b/>
          <w:sz w:val="24"/>
          <w:szCs w:val="24"/>
          <w:lang w:eastAsia="en-GB"/>
        </w:rPr>
      </w:pPr>
      <w:r w:rsidRPr="008433B1">
        <w:rPr>
          <w:rFonts w:ascii="Arial" w:hAnsi="Arial" w:cs="Arial"/>
          <w:b/>
          <w:sz w:val="24"/>
          <w:szCs w:val="24"/>
          <w:lang w:eastAsia="en-GB"/>
        </w:rPr>
        <w:t xml:space="preserve">Who </w:t>
      </w:r>
      <w:r w:rsidR="007F71E6" w:rsidRPr="008433B1">
        <w:rPr>
          <w:rFonts w:ascii="Arial" w:hAnsi="Arial" w:cs="Arial"/>
          <w:b/>
          <w:sz w:val="24"/>
          <w:szCs w:val="24"/>
          <w:lang w:eastAsia="en-GB"/>
        </w:rPr>
        <w:t>we share your information with</w:t>
      </w:r>
      <w:r w:rsidRPr="008433B1">
        <w:rPr>
          <w:rFonts w:ascii="Arial" w:hAnsi="Arial" w:cs="Arial"/>
          <w:b/>
          <w:sz w:val="24"/>
          <w:szCs w:val="24"/>
          <w:lang w:eastAsia="en-GB"/>
        </w:rPr>
        <w:t>?</w:t>
      </w:r>
    </w:p>
    <w:p w14:paraId="72418C65" w14:textId="4570250E" w:rsidR="00DB2CD4" w:rsidRPr="008433B1" w:rsidRDefault="00DB2CD4" w:rsidP="000720DF">
      <w:pPr>
        <w:pStyle w:val="ListParagraph"/>
        <w:spacing w:line="360" w:lineRule="auto"/>
        <w:ind w:left="0"/>
        <w:rPr>
          <w:rFonts w:ascii="Arial" w:hAnsi="Arial" w:cs="Arial"/>
          <w:sz w:val="24"/>
          <w:szCs w:val="24"/>
        </w:rPr>
      </w:pPr>
      <w:r w:rsidRPr="008433B1">
        <w:rPr>
          <w:rFonts w:ascii="Arial" w:hAnsi="Arial" w:cs="Arial"/>
          <w:sz w:val="24"/>
          <w:szCs w:val="24"/>
        </w:rPr>
        <w:t xml:space="preserve">By commenting on this consultation, you are agreeing that your comments can be made public in a consultation report that </w:t>
      </w:r>
      <w:r w:rsidR="00BF26FD">
        <w:rPr>
          <w:rFonts w:ascii="Arial" w:hAnsi="Arial" w:cs="Arial"/>
          <w:sz w:val="24"/>
          <w:szCs w:val="24"/>
        </w:rPr>
        <w:t>may</w:t>
      </w:r>
      <w:r w:rsidRPr="008433B1">
        <w:rPr>
          <w:rFonts w:ascii="Arial" w:hAnsi="Arial" w:cs="Arial"/>
          <w:sz w:val="24"/>
          <w:szCs w:val="24"/>
        </w:rPr>
        <w:t xml:space="preserve"> be published on our website.</w:t>
      </w:r>
    </w:p>
    <w:p w14:paraId="5D72333D" w14:textId="77777777" w:rsidR="00DB2CD4" w:rsidRPr="008433B1" w:rsidRDefault="00DB2CD4" w:rsidP="000720DF">
      <w:pPr>
        <w:pStyle w:val="ListParagraph"/>
        <w:spacing w:line="360" w:lineRule="auto"/>
        <w:ind w:left="0"/>
        <w:rPr>
          <w:rFonts w:ascii="Arial" w:hAnsi="Arial" w:cs="Arial"/>
          <w:sz w:val="24"/>
          <w:szCs w:val="24"/>
        </w:rPr>
      </w:pPr>
    </w:p>
    <w:p w14:paraId="6C42D161" w14:textId="77777777" w:rsidR="00DB2CD4" w:rsidRPr="008433B1" w:rsidRDefault="00DB2CD4" w:rsidP="000720DF">
      <w:pPr>
        <w:pStyle w:val="ListParagraph"/>
        <w:spacing w:line="360" w:lineRule="auto"/>
        <w:ind w:left="0"/>
        <w:rPr>
          <w:rFonts w:ascii="Arial" w:hAnsi="Arial" w:cs="Arial"/>
          <w:sz w:val="24"/>
          <w:szCs w:val="24"/>
        </w:rPr>
      </w:pPr>
      <w:r w:rsidRPr="008433B1">
        <w:rPr>
          <w:rFonts w:ascii="Arial" w:hAnsi="Arial" w:cs="Arial"/>
          <w:sz w:val="24"/>
          <w:szCs w:val="24"/>
        </w:rPr>
        <w:t>We may use your comments within a press release or online (social media or website).</w:t>
      </w:r>
    </w:p>
    <w:p w14:paraId="733CE12B" w14:textId="77777777" w:rsidR="00DB2CD4" w:rsidRPr="008433B1" w:rsidRDefault="00DB2CD4" w:rsidP="000720DF">
      <w:pPr>
        <w:pStyle w:val="ListParagraph"/>
        <w:spacing w:line="360" w:lineRule="auto"/>
        <w:ind w:left="0"/>
        <w:rPr>
          <w:rFonts w:ascii="Arial" w:hAnsi="Arial" w:cs="Arial"/>
          <w:sz w:val="24"/>
          <w:szCs w:val="24"/>
        </w:rPr>
      </w:pPr>
    </w:p>
    <w:p w14:paraId="406D6C1C" w14:textId="79C7FB3F" w:rsidR="00DB2CD4" w:rsidRPr="008433B1" w:rsidRDefault="00DB2CD4" w:rsidP="000720DF">
      <w:pPr>
        <w:pStyle w:val="ListParagraph"/>
        <w:spacing w:line="360" w:lineRule="auto"/>
        <w:ind w:left="0"/>
        <w:rPr>
          <w:rFonts w:ascii="Arial" w:hAnsi="Arial" w:cs="Arial"/>
          <w:sz w:val="24"/>
          <w:szCs w:val="24"/>
        </w:rPr>
      </w:pPr>
      <w:r w:rsidRPr="008433B1">
        <w:rPr>
          <w:rFonts w:ascii="Arial" w:hAnsi="Arial" w:cs="Arial"/>
          <w:sz w:val="24"/>
          <w:szCs w:val="24"/>
        </w:rPr>
        <w:t>If you are responding as an individual</w:t>
      </w:r>
      <w:r w:rsidR="00645E0E">
        <w:rPr>
          <w:rFonts w:ascii="Arial" w:hAnsi="Arial" w:cs="Arial"/>
          <w:sz w:val="24"/>
          <w:szCs w:val="24"/>
        </w:rPr>
        <w:t>,</w:t>
      </w:r>
      <w:r w:rsidRPr="008433B1">
        <w:rPr>
          <w:rFonts w:ascii="Arial" w:hAnsi="Arial" w:cs="Arial"/>
          <w:sz w:val="24"/>
          <w:szCs w:val="24"/>
        </w:rPr>
        <w:t xml:space="preserve"> your </w:t>
      </w:r>
      <w:r w:rsidR="00645E0E">
        <w:rPr>
          <w:rFonts w:ascii="Arial" w:hAnsi="Arial" w:cs="Arial"/>
          <w:sz w:val="24"/>
          <w:szCs w:val="24"/>
        </w:rPr>
        <w:t>responses will remain anonymous;</w:t>
      </w:r>
      <w:r w:rsidRPr="008433B1">
        <w:rPr>
          <w:rFonts w:ascii="Arial" w:hAnsi="Arial" w:cs="Arial"/>
          <w:sz w:val="24"/>
          <w:szCs w:val="24"/>
        </w:rPr>
        <w:t xml:space="preserve"> consent may be sought from organisations to share their comments.</w:t>
      </w:r>
    </w:p>
    <w:p w14:paraId="79C16D72" w14:textId="77777777" w:rsidR="00DB2CD4" w:rsidRPr="008433B1" w:rsidRDefault="00DB2CD4" w:rsidP="000720DF">
      <w:pPr>
        <w:pStyle w:val="ListParagraph"/>
        <w:spacing w:line="360" w:lineRule="auto"/>
        <w:ind w:left="0"/>
        <w:rPr>
          <w:rFonts w:ascii="Arial" w:hAnsi="Arial" w:cs="Arial"/>
          <w:sz w:val="24"/>
          <w:szCs w:val="24"/>
        </w:rPr>
      </w:pPr>
    </w:p>
    <w:p w14:paraId="57B3E352" w14:textId="733CF454" w:rsidR="00DB2CD4" w:rsidRPr="008433B1" w:rsidRDefault="00DB2CD4" w:rsidP="000720DF">
      <w:pPr>
        <w:pStyle w:val="ListParagraph"/>
        <w:spacing w:line="360" w:lineRule="auto"/>
        <w:ind w:left="0"/>
        <w:rPr>
          <w:rFonts w:ascii="Arial" w:hAnsi="Arial" w:cs="Arial"/>
          <w:sz w:val="24"/>
          <w:szCs w:val="24"/>
        </w:rPr>
      </w:pPr>
      <w:r w:rsidRPr="008433B1">
        <w:rPr>
          <w:rFonts w:ascii="Arial" w:hAnsi="Arial" w:cs="Arial"/>
          <w:sz w:val="24"/>
          <w:szCs w:val="24"/>
        </w:rPr>
        <w:t>For the benefit of SFRS staff, further information about the anonymity of the survey and how information will be used will be included in various communications methods, including SFRS News articles and iHub articles.</w:t>
      </w:r>
    </w:p>
    <w:p w14:paraId="737B262C" w14:textId="77777777" w:rsidR="00DB2CD4" w:rsidRPr="008433B1" w:rsidRDefault="00DB2CD4" w:rsidP="000720DF">
      <w:pPr>
        <w:pStyle w:val="ListParagraph"/>
        <w:spacing w:after="0" w:line="360" w:lineRule="auto"/>
        <w:ind w:left="0"/>
        <w:rPr>
          <w:rFonts w:ascii="Arial" w:hAnsi="Arial" w:cs="Arial"/>
          <w:sz w:val="24"/>
          <w:szCs w:val="24"/>
        </w:rPr>
      </w:pPr>
    </w:p>
    <w:p w14:paraId="1291F21F" w14:textId="6174210F" w:rsidR="00E47138" w:rsidRPr="008433B1" w:rsidRDefault="00DB2CD4" w:rsidP="000720DF">
      <w:pPr>
        <w:autoSpaceDE w:val="0"/>
        <w:autoSpaceDN w:val="0"/>
        <w:adjustRightInd w:val="0"/>
        <w:spacing w:after="0" w:line="360" w:lineRule="auto"/>
        <w:rPr>
          <w:rFonts w:ascii="Arial" w:hAnsi="Arial" w:cs="Arial"/>
          <w:sz w:val="24"/>
          <w:szCs w:val="24"/>
        </w:rPr>
      </w:pPr>
      <w:r w:rsidRPr="008433B1">
        <w:rPr>
          <w:rFonts w:ascii="Arial" w:hAnsi="Arial" w:cs="Arial"/>
          <w:sz w:val="24"/>
          <w:szCs w:val="24"/>
        </w:rPr>
        <w:t xml:space="preserve">Any reports submitted to SFRS management or published on our communication platforms will be entirely anonymous. </w:t>
      </w:r>
      <w:r w:rsidR="00BF5A42" w:rsidRPr="008433B1">
        <w:rPr>
          <w:rFonts w:ascii="Arial" w:hAnsi="Arial" w:cs="Arial"/>
          <w:sz w:val="24"/>
          <w:szCs w:val="24"/>
        </w:rPr>
        <w:t xml:space="preserve"> </w:t>
      </w:r>
      <w:r w:rsidRPr="008433B1">
        <w:rPr>
          <w:rFonts w:ascii="Arial" w:hAnsi="Arial" w:cs="Arial"/>
          <w:sz w:val="24"/>
          <w:szCs w:val="24"/>
        </w:rPr>
        <w:t>This includes redacting any identifying personal information within free text responses</w:t>
      </w:r>
      <w:r w:rsidR="7D0E55C6" w:rsidRPr="008433B1">
        <w:rPr>
          <w:rFonts w:ascii="Arial" w:hAnsi="Arial" w:cs="Arial"/>
          <w:sz w:val="24"/>
          <w:szCs w:val="24"/>
        </w:rPr>
        <w:t>.</w:t>
      </w:r>
    </w:p>
    <w:p w14:paraId="67BA8AFB" w14:textId="5458214F" w:rsidR="00130671" w:rsidRPr="008433B1" w:rsidRDefault="00130671" w:rsidP="000720DF">
      <w:pPr>
        <w:spacing w:after="0" w:line="360" w:lineRule="auto"/>
        <w:rPr>
          <w:rFonts w:ascii="Arial" w:hAnsi="Arial" w:cs="Arial"/>
          <w:sz w:val="24"/>
          <w:szCs w:val="24"/>
        </w:rPr>
      </w:pPr>
    </w:p>
    <w:p w14:paraId="65CFF26C" w14:textId="4077C290" w:rsidR="00645E0E" w:rsidRPr="00130671" w:rsidRDefault="005B6C67" w:rsidP="00130671">
      <w:pPr>
        <w:widowControl w:val="0"/>
        <w:spacing w:after="0" w:line="360" w:lineRule="auto"/>
        <w:rPr>
          <w:rFonts w:ascii="Arial" w:hAnsi="Arial" w:cs="Arial"/>
          <w:b/>
          <w:sz w:val="24"/>
          <w:szCs w:val="24"/>
          <w:lang w:eastAsia="en-GB"/>
        </w:rPr>
      </w:pPr>
      <w:r w:rsidRPr="008433B1">
        <w:rPr>
          <w:rFonts w:ascii="Arial" w:hAnsi="Arial" w:cs="Arial"/>
          <w:b/>
          <w:sz w:val="24"/>
          <w:szCs w:val="24"/>
          <w:lang w:eastAsia="en-GB"/>
        </w:rPr>
        <w:t xml:space="preserve">How long </w:t>
      </w:r>
      <w:r w:rsidR="007F71E6" w:rsidRPr="008433B1">
        <w:rPr>
          <w:rFonts w:ascii="Arial" w:hAnsi="Arial" w:cs="Arial"/>
          <w:b/>
          <w:sz w:val="24"/>
          <w:szCs w:val="24"/>
          <w:lang w:eastAsia="en-GB"/>
        </w:rPr>
        <w:t>we hold your information for</w:t>
      </w:r>
      <w:r w:rsidRPr="008433B1">
        <w:rPr>
          <w:rFonts w:ascii="Arial" w:hAnsi="Arial" w:cs="Arial"/>
          <w:b/>
          <w:sz w:val="24"/>
          <w:szCs w:val="24"/>
          <w:lang w:eastAsia="en-GB"/>
        </w:rPr>
        <w:t>?</w:t>
      </w:r>
    </w:p>
    <w:p w14:paraId="23366E02" w14:textId="4734DEFD" w:rsidR="00645E0E" w:rsidRDefault="00F27913" w:rsidP="00130671">
      <w:pPr>
        <w:widowControl w:val="0"/>
        <w:spacing w:after="0" w:line="360" w:lineRule="auto"/>
        <w:rPr>
          <w:rFonts w:ascii="Arial" w:hAnsi="Arial" w:cs="Arial"/>
          <w:sz w:val="24"/>
          <w:szCs w:val="24"/>
        </w:rPr>
      </w:pPr>
      <w:r w:rsidRPr="008433B1">
        <w:rPr>
          <w:rFonts w:ascii="Arial" w:hAnsi="Arial" w:cs="Arial"/>
          <w:sz w:val="24"/>
          <w:szCs w:val="24"/>
        </w:rPr>
        <w:t xml:space="preserve">The information will be collected over a period of </w:t>
      </w:r>
      <w:r w:rsidR="00560165">
        <w:rPr>
          <w:rFonts w:ascii="Arial" w:hAnsi="Arial" w:cs="Arial"/>
          <w:sz w:val="24"/>
          <w:szCs w:val="24"/>
        </w:rPr>
        <w:t>nine</w:t>
      </w:r>
      <w:r w:rsidRPr="008433B1">
        <w:rPr>
          <w:rFonts w:ascii="Arial" w:hAnsi="Arial" w:cs="Arial"/>
          <w:sz w:val="24"/>
          <w:szCs w:val="24"/>
        </w:rPr>
        <w:t xml:space="preserve"> weeks. </w:t>
      </w:r>
      <w:r w:rsidR="00BF5A42" w:rsidRPr="008433B1">
        <w:rPr>
          <w:rFonts w:ascii="Arial" w:hAnsi="Arial" w:cs="Arial"/>
          <w:sz w:val="24"/>
          <w:szCs w:val="24"/>
        </w:rPr>
        <w:t xml:space="preserve"> </w:t>
      </w:r>
      <w:r w:rsidRPr="008433B1">
        <w:rPr>
          <w:rFonts w:ascii="Arial" w:hAnsi="Arial" w:cs="Arial"/>
          <w:sz w:val="24"/>
          <w:szCs w:val="24"/>
        </w:rPr>
        <w:t>It will then be proc</w:t>
      </w:r>
      <w:r w:rsidR="00645E0E">
        <w:rPr>
          <w:rFonts w:ascii="Arial" w:hAnsi="Arial" w:cs="Arial"/>
          <w:sz w:val="24"/>
          <w:szCs w:val="24"/>
        </w:rPr>
        <w:t xml:space="preserve">essed for a further </w:t>
      </w:r>
      <w:r w:rsidR="00560165">
        <w:rPr>
          <w:rFonts w:ascii="Arial" w:hAnsi="Arial" w:cs="Arial"/>
          <w:sz w:val="24"/>
          <w:szCs w:val="24"/>
        </w:rPr>
        <w:t>four</w:t>
      </w:r>
      <w:r w:rsidR="00645E0E">
        <w:rPr>
          <w:rFonts w:ascii="Arial" w:hAnsi="Arial" w:cs="Arial"/>
          <w:sz w:val="24"/>
          <w:szCs w:val="24"/>
        </w:rPr>
        <w:t xml:space="preserve"> weeks.</w:t>
      </w:r>
    </w:p>
    <w:p w14:paraId="525B68A0" w14:textId="77777777" w:rsidR="000F3240" w:rsidRPr="008433B1" w:rsidRDefault="000F3240" w:rsidP="00130671">
      <w:pPr>
        <w:widowControl w:val="0"/>
        <w:spacing w:after="0" w:line="360" w:lineRule="auto"/>
        <w:rPr>
          <w:rFonts w:ascii="Arial" w:hAnsi="Arial" w:cs="Arial"/>
          <w:sz w:val="24"/>
          <w:szCs w:val="24"/>
        </w:rPr>
      </w:pPr>
    </w:p>
    <w:p w14:paraId="712820FE" w14:textId="1C28226D" w:rsidR="00936E6C" w:rsidRPr="008433B1" w:rsidRDefault="008C4D34" w:rsidP="000720DF">
      <w:pPr>
        <w:spacing w:after="0" w:line="360" w:lineRule="auto"/>
        <w:rPr>
          <w:rFonts w:ascii="Arial" w:hAnsi="Arial" w:cs="Arial"/>
          <w:sz w:val="24"/>
          <w:szCs w:val="24"/>
        </w:rPr>
      </w:pPr>
      <w:r w:rsidRPr="008433B1">
        <w:rPr>
          <w:rFonts w:ascii="Arial" w:hAnsi="Arial" w:cs="Arial"/>
          <w:sz w:val="24"/>
          <w:szCs w:val="24"/>
        </w:rPr>
        <w:t xml:space="preserve">Any personal information provided by you will be destroyed within </w:t>
      </w:r>
      <w:r w:rsidR="000F3240">
        <w:rPr>
          <w:rFonts w:ascii="Arial" w:hAnsi="Arial" w:cs="Arial"/>
          <w:sz w:val="24"/>
          <w:szCs w:val="24"/>
        </w:rPr>
        <w:t>six</w:t>
      </w:r>
      <w:r w:rsidR="00560165">
        <w:rPr>
          <w:rFonts w:ascii="Arial" w:hAnsi="Arial" w:cs="Arial"/>
          <w:sz w:val="24"/>
          <w:szCs w:val="24"/>
        </w:rPr>
        <w:t xml:space="preserve"> </w:t>
      </w:r>
      <w:r w:rsidRPr="008433B1">
        <w:rPr>
          <w:rFonts w:ascii="Arial" w:hAnsi="Arial" w:cs="Arial"/>
          <w:sz w:val="24"/>
          <w:szCs w:val="24"/>
        </w:rPr>
        <w:t xml:space="preserve">months of the end of the consultation process. </w:t>
      </w:r>
      <w:r w:rsidR="00645E0E">
        <w:rPr>
          <w:rFonts w:ascii="Arial" w:hAnsi="Arial" w:cs="Arial"/>
          <w:sz w:val="24"/>
          <w:szCs w:val="24"/>
        </w:rPr>
        <w:t xml:space="preserve"> </w:t>
      </w:r>
      <w:r w:rsidRPr="008433B1">
        <w:rPr>
          <w:rFonts w:ascii="Arial" w:hAnsi="Arial" w:cs="Arial"/>
          <w:sz w:val="24"/>
          <w:szCs w:val="24"/>
        </w:rPr>
        <w:t>This will</w:t>
      </w:r>
      <w:r w:rsidR="00936E6C" w:rsidRPr="008433B1">
        <w:rPr>
          <w:rFonts w:ascii="Arial" w:hAnsi="Arial" w:cs="Arial"/>
          <w:sz w:val="24"/>
          <w:szCs w:val="24"/>
        </w:rPr>
        <w:t xml:space="preserve"> ensure we are not keeping any person</w:t>
      </w:r>
      <w:r w:rsidR="00645E0E">
        <w:rPr>
          <w:rFonts w:ascii="Arial" w:hAnsi="Arial" w:cs="Arial"/>
          <w:sz w:val="24"/>
          <w:szCs w:val="24"/>
        </w:rPr>
        <w:t>al data longer than necessary.</w:t>
      </w:r>
    </w:p>
    <w:p w14:paraId="709F0F45" w14:textId="08EF723B" w:rsidR="00923748" w:rsidRDefault="00923748" w:rsidP="000720DF">
      <w:pPr>
        <w:spacing w:after="0" w:line="360" w:lineRule="auto"/>
        <w:rPr>
          <w:rFonts w:ascii="Arial" w:hAnsi="Arial" w:cs="Arial"/>
          <w:sz w:val="24"/>
          <w:szCs w:val="24"/>
        </w:rPr>
      </w:pPr>
    </w:p>
    <w:p w14:paraId="64FDF8BB" w14:textId="77777777" w:rsidR="00130671" w:rsidRPr="008433B1" w:rsidRDefault="00130671" w:rsidP="000720DF">
      <w:pPr>
        <w:spacing w:after="0" w:line="360" w:lineRule="auto"/>
        <w:rPr>
          <w:rFonts w:ascii="Arial" w:hAnsi="Arial" w:cs="Arial"/>
          <w:sz w:val="24"/>
          <w:szCs w:val="24"/>
        </w:rPr>
      </w:pPr>
    </w:p>
    <w:p w14:paraId="45413E34" w14:textId="6F32D98E" w:rsidR="007F71E6" w:rsidRPr="008433B1" w:rsidRDefault="007F71E6" w:rsidP="000720DF">
      <w:pPr>
        <w:pStyle w:val="paragraph"/>
        <w:spacing w:before="0" w:beforeAutospacing="0" w:after="0" w:afterAutospacing="0" w:line="360" w:lineRule="auto"/>
        <w:textAlignment w:val="baseline"/>
        <w:rPr>
          <w:rFonts w:ascii="Arial" w:hAnsi="Arial" w:cs="Arial"/>
        </w:rPr>
      </w:pPr>
      <w:r w:rsidRPr="008433B1">
        <w:rPr>
          <w:rStyle w:val="normaltextrun"/>
          <w:rFonts w:ascii="Arial" w:hAnsi="Arial" w:cs="Arial"/>
          <w:b/>
          <w:bCs/>
        </w:rPr>
        <w:t>Automated decision-making?</w:t>
      </w:r>
    </w:p>
    <w:p w14:paraId="72FC27BB" w14:textId="77777777" w:rsidR="00F84500" w:rsidRPr="008433B1" w:rsidRDefault="00E36896" w:rsidP="000720DF">
      <w:pPr>
        <w:spacing w:after="0" w:line="360" w:lineRule="auto"/>
        <w:rPr>
          <w:rFonts w:ascii="Arial" w:hAnsi="Arial" w:cs="Arial"/>
          <w:sz w:val="24"/>
          <w:szCs w:val="24"/>
        </w:rPr>
      </w:pPr>
      <w:r w:rsidRPr="008433B1">
        <w:rPr>
          <w:rFonts w:ascii="Arial" w:hAnsi="Arial" w:cs="Arial"/>
          <w:sz w:val="24"/>
          <w:szCs w:val="24"/>
        </w:rPr>
        <w:t>The information we have collected will not be used to make any automated decisions about you.</w:t>
      </w:r>
    </w:p>
    <w:p w14:paraId="73281B86" w14:textId="77777777" w:rsidR="00CE2B47" w:rsidRPr="00645E0E" w:rsidRDefault="00CE2B47" w:rsidP="000720DF">
      <w:pPr>
        <w:pStyle w:val="paragraph"/>
        <w:spacing w:before="0" w:beforeAutospacing="0" w:after="0" w:afterAutospacing="0" w:line="360" w:lineRule="auto"/>
        <w:textAlignment w:val="baseline"/>
        <w:rPr>
          <w:rStyle w:val="normaltextrun"/>
          <w:rFonts w:ascii="Arial" w:hAnsi="Arial" w:cs="Arial"/>
          <w:bCs/>
        </w:rPr>
      </w:pPr>
    </w:p>
    <w:p w14:paraId="0EB660E3" w14:textId="5AC0C15D" w:rsidR="007916C0" w:rsidRPr="008433B1" w:rsidRDefault="007916C0" w:rsidP="000720DF">
      <w:pPr>
        <w:pStyle w:val="paragraph"/>
        <w:spacing w:before="0" w:beforeAutospacing="0" w:after="0" w:afterAutospacing="0" w:line="360" w:lineRule="auto"/>
        <w:textAlignment w:val="baseline"/>
        <w:rPr>
          <w:rFonts w:ascii="Arial" w:hAnsi="Arial" w:cs="Arial"/>
        </w:rPr>
      </w:pPr>
      <w:r w:rsidRPr="008433B1">
        <w:rPr>
          <w:rStyle w:val="normaltextrun"/>
          <w:rFonts w:ascii="Arial" w:hAnsi="Arial" w:cs="Arial"/>
          <w:b/>
          <w:bCs/>
        </w:rPr>
        <w:t>Requesting access to your personal data and your rights</w:t>
      </w:r>
    </w:p>
    <w:p w14:paraId="05AF9B64" w14:textId="0F8BFAF0" w:rsidR="007916C0" w:rsidRPr="008433B1" w:rsidRDefault="007916C0" w:rsidP="000720DF">
      <w:pPr>
        <w:pStyle w:val="paragraph"/>
        <w:spacing w:before="0" w:beforeAutospacing="0" w:after="0" w:afterAutospacing="0" w:line="360" w:lineRule="auto"/>
        <w:textAlignment w:val="baseline"/>
        <w:rPr>
          <w:rFonts w:ascii="Arial" w:hAnsi="Arial" w:cs="Arial"/>
        </w:rPr>
      </w:pPr>
      <w:r w:rsidRPr="008433B1">
        <w:rPr>
          <w:rStyle w:val="normaltextrun"/>
          <w:rFonts w:ascii="Arial" w:hAnsi="Arial" w:cs="Arial"/>
        </w:rPr>
        <w:t>Under data p</w:t>
      </w:r>
      <w:r w:rsidR="00645E0E">
        <w:rPr>
          <w:rStyle w:val="normaltextrun"/>
          <w:rFonts w:ascii="Arial" w:hAnsi="Arial" w:cs="Arial"/>
        </w:rPr>
        <w:t xml:space="preserve">rotection legislation, you have many </w:t>
      </w:r>
      <w:r w:rsidRPr="008433B1">
        <w:rPr>
          <w:rStyle w:val="normaltextrun"/>
          <w:rFonts w:ascii="Arial" w:hAnsi="Arial" w:cs="Arial"/>
        </w:rPr>
        <w:t>rights</w:t>
      </w:r>
      <w:r w:rsidR="00645E0E">
        <w:rPr>
          <w:rStyle w:val="normaltextrun"/>
          <w:rFonts w:ascii="Arial" w:hAnsi="Arial" w:cs="Arial"/>
        </w:rPr>
        <w:t xml:space="preserve"> regarding your personal data.  </w:t>
      </w:r>
      <w:r w:rsidRPr="008433B1">
        <w:rPr>
          <w:rStyle w:val="normaltextrun"/>
          <w:rFonts w:ascii="Arial" w:hAnsi="Arial" w:cs="Arial"/>
        </w:rPr>
        <w:t>You have the right to:</w:t>
      </w:r>
    </w:p>
    <w:p w14:paraId="3CE90446" w14:textId="52967EAF"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p>
    <w:p w14:paraId="5255CD11" w14:textId="4A4E1A1E" w:rsidR="007916C0" w:rsidRPr="008433B1" w:rsidRDefault="007916C0" w:rsidP="00645E0E">
      <w:pPr>
        <w:pStyle w:val="paragraph"/>
        <w:numPr>
          <w:ilvl w:val="0"/>
          <w:numId w:val="34"/>
        </w:numPr>
        <w:spacing w:before="0" w:beforeAutospacing="0" w:after="0" w:afterAutospacing="0" w:line="360" w:lineRule="auto"/>
        <w:ind w:left="851" w:right="-2" w:hanging="851"/>
        <w:textAlignment w:val="baseline"/>
        <w:rPr>
          <w:rFonts w:ascii="Arial" w:hAnsi="Arial" w:cs="Arial"/>
        </w:rPr>
      </w:pPr>
      <w:r w:rsidRPr="008433B1">
        <w:rPr>
          <w:rStyle w:val="normaltextrun"/>
          <w:rFonts w:ascii="Arial" w:hAnsi="Arial" w:cs="Arial"/>
        </w:rPr>
        <w:t xml:space="preserve">be </w:t>
      </w:r>
      <w:r w:rsidR="00645E0E">
        <w:rPr>
          <w:rStyle w:val="normaltextrun"/>
          <w:rFonts w:ascii="Arial" w:hAnsi="Arial" w:cs="Arial"/>
        </w:rPr>
        <w:t xml:space="preserve">informed of how we will process </w:t>
      </w:r>
      <w:r w:rsidRPr="008433B1">
        <w:rPr>
          <w:rStyle w:val="normaltextrun"/>
          <w:rFonts w:ascii="Arial" w:hAnsi="Arial" w:cs="Arial"/>
        </w:rPr>
        <w:t>it;</w:t>
      </w:r>
    </w:p>
    <w:p w14:paraId="40A8E4A2" w14:textId="63AC0AD9" w:rsidR="007916C0" w:rsidRPr="008433B1" w:rsidRDefault="007916C0" w:rsidP="00645E0E">
      <w:pPr>
        <w:pStyle w:val="paragraph"/>
        <w:numPr>
          <w:ilvl w:val="0"/>
          <w:numId w:val="34"/>
        </w:numPr>
        <w:spacing w:before="0" w:beforeAutospacing="0" w:after="0" w:afterAutospacing="0" w:line="360" w:lineRule="auto"/>
        <w:ind w:left="851" w:right="-2" w:hanging="851"/>
        <w:textAlignment w:val="baseline"/>
        <w:rPr>
          <w:rFonts w:ascii="Arial" w:hAnsi="Arial" w:cs="Arial"/>
        </w:rPr>
      </w:pPr>
      <w:r w:rsidRPr="008433B1">
        <w:rPr>
          <w:rStyle w:val="normaltextrun"/>
          <w:rFonts w:ascii="Arial" w:hAnsi="Arial" w:cs="Arial"/>
        </w:rPr>
        <w:t>reque</w:t>
      </w:r>
      <w:r w:rsidR="00645E0E">
        <w:rPr>
          <w:rStyle w:val="normaltextrun"/>
          <w:rFonts w:ascii="Arial" w:hAnsi="Arial" w:cs="Arial"/>
        </w:rPr>
        <w:t xml:space="preserve">st a copy of what we hold about </w:t>
      </w:r>
      <w:r w:rsidRPr="008433B1">
        <w:rPr>
          <w:rStyle w:val="normaltextrun"/>
          <w:rFonts w:ascii="Arial" w:hAnsi="Arial" w:cs="Arial"/>
        </w:rPr>
        <w:t>you;</w:t>
      </w:r>
    </w:p>
    <w:p w14:paraId="2A58046D" w14:textId="5D4F95A2" w:rsidR="007916C0" w:rsidRPr="008433B1" w:rsidRDefault="007916C0" w:rsidP="00645E0E">
      <w:pPr>
        <w:pStyle w:val="paragraph"/>
        <w:numPr>
          <w:ilvl w:val="0"/>
          <w:numId w:val="34"/>
        </w:numPr>
        <w:spacing w:before="0" w:beforeAutospacing="0" w:after="0" w:afterAutospacing="0" w:line="360" w:lineRule="auto"/>
        <w:ind w:left="851" w:right="-2" w:hanging="851"/>
        <w:textAlignment w:val="baseline"/>
        <w:rPr>
          <w:rFonts w:ascii="Arial" w:hAnsi="Arial" w:cs="Arial"/>
        </w:rPr>
      </w:pPr>
      <w:r w:rsidRPr="008433B1">
        <w:rPr>
          <w:rStyle w:val="normaltextrun"/>
          <w:rFonts w:ascii="Arial" w:hAnsi="Arial" w:cs="Arial"/>
        </w:rPr>
        <w:t>have it deleted (where we do not have a legal requirement to retain it);</w:t>
      </w:r>
    </w:p>
    <w:p w14:paraId="0DAEA0D1" w14:textId="0C23299A" w:rsidR="007916C0" w:rsidRPr="008433B1" w:rsidRDefault="00645E0E" w:rsidP="00645E0E">
      <w:pPr>
        <w:pStyle w:val="paragraph"/>
        <w:numPr>
          <w:ilvl w:val="0"/>
          <w:numId w:val="34"/>
        </w:numPr>
        <w:spacing w:before="0" w:beforeAutospacing="0" w:after="0" w:afterAutospacing="0" w:line="360" w:lineRule="auto"/>
        <w:ind w:left="851" w:right="-2" w:hanging="851"/>
        <w:textAlignment w:val="baseline"/>
        <w:rPr>
          <w:rFonts w:ascii="Arial" w:hAnsi="Arial" w:cs="Arial"/>
        </w:rPr>
      </w:pPr>
      <w:r>
        <w:rPr>
          <w:rStyle w:val="normaltextrun"/>
          <w:rFonts w:ascii="Arial" w:hAnsi="Arial" w:cs="Arial"/>
        </w:rPr>
        <w:t xml:space="preserve">have it rectified, </w:t>
      </w:r>
      <w:r w:rsidR="007916C0" w:rsidRPr="008433B1">
        <w:rPr>
          <w:rStyle w:val="normaltextrun"/>
          <w:rFonts w:ascii="Arial" w:hAnsi="Arial" w:cs="Arial"/>
        </w:rPr>
        <w:t>restricted;</w:t>
      </w:r>
    </w:p>
    <w:p w14:paraId="7F5C35E2" w14:textId="23C21C52" w:rsidR="007916C0" w:rsidRPr="008433B1" w:rsidRDefault="00645E0E" w:rsidP="00645E0E">
      <w:pPr>
        <w:pStyle w:val="paragraph"/>
        <w:numPr>
          <w:ilvl w:val="0"/>
          <w:numId w:val="34"/>
        </w:numPr>
        <w:spacing w:before="0" w:beforeAutospacing="0" w:after="0" w:afterAutospacing="0" w:line="360" w:lineRule="auto"/>
        <w:ind w:left="851" w:right="-2" w:hanging="851"/>
        <w:textAlignment w:val="baseline"/>
        <w:rPr>
          <w:rFonts w:ascii="Arial" w:hAnsi="Arial" w:cs="Arial"/>
        </w:rPr>
      </w:pPr>
      <w:r>
        <w:rPr>
          <w:rStyle w:val="normaltextrun"/>
          <w:rFonts w:ascii="Arial" w:hAnsi="Arial" w:cs="Arial"/>
        </w:rPr>
        <w:t xml:space="preserve">object to us using </w:t>
      </w:r>
      <w:r w:rsidR="007916C0" w:rsidRPr="008433B1">
        <w:rPr>
          <w:rStyle w:val="normaltextrun"/>
          <w:rFonts w:ascii="Arial" w:hAnsi="Arial" w:cs="Arial"/>
        </w:rPr>
        <w:t>it;</w:t>
      </w:r>
    </w:p>
    <w:p w14:paraId="0F8C15A4" w14:textId="45A64763" w:rsidR="007916C0" w:rsidRPr="008433B1" w:rsidRDefault="007916C0" w:rsidP="00645E0E">
      <w:pPr>
        <w:pStyle w:val="paragraph"/>
        <w:numPr>
          <w:ilvl w:val="0"/>
          <w:numId w:val="34"/>
        </w:numPr>
        <w:spacing w:before="0" w:beforeAutospacing="0" w:after="0" w:afterAutospacing="0" w:line="360" w:lineRule="auto"/>
        <w:ind w:left="851" w:right="-2" w:hanging="851"/>
        <w:textAlignment w:val="baseline"/>
        <w:rPr>
          <w:rFonts w:ascii="Arial" w:hAnsi="Arial" w:cs="Arial"/>
        </w:rPr>
      </w:pPr>
      <w:r w:rsidRPr="008433B1">
        <w:rPr>
          <w:rStyle w:val="normaltextrun"/>
          <w:rFonts w:ascii="Arial" w:hAnsi="Arial" w:cs="Arial"/>
        </w:rPr>
        <w:t>data portability (in certain circumstances).</w:t>
      </w:r>
    </w:p>
    <w:p w14:paraId="0C26F5D8" w14:textId="6F422994"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p>
    <w:p w14:paraId="4DB21AF6" w14:textId="0B0E6515"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rPr>
        <w:t xml:space="preserve">Where we are processing data based on your consent, you have the right to withdraw that consent </w:t>
      </w:r>
      <w:r w:rsidR="00936E6C" w:rsidRPr="008433B1">
        <w:rPr>
          <w:rStyle w:val="normaltextrun"/>
          <w:rFonts w:ascii="Arial" w:hAnsi="Arial" w:cs="Arial"/>
        </w:rPr>
        <w:t xml:space="preserve">by unsubscribing </w:t>
      </w:r>
      <w:r w:rsidRPr="008433B1">
        <w:rPr>
          <w:rStyle w:val="normaltextrun"/>
          <w:rFonts w:ascii="Arial" w:hAnsi="Arial" w:cs="Arial"/>
        </w:rPr>
        <w:t>at any time.</w:t>
      </w:r>
    </w:p>
    <w:p w14:paraId="44C131C0" w14:textId="71E173D5"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p>
    <w:p w14:paraId="429E592F" w14:textId="0A9A6902" w:rsidR="007916C0" w:rsidRPr="008433B1" w:rsidRDefault="00645E0E" w:rsidP="008433B1">
      <w:pPr>
        <w:pStyle w:val="paragraph"/>
        <w:spacing w:before="0" w:beforeAutospacing="0" w:after="0" w:afterAutospacing="0" w:line="360" w:lineRule="auto"/>
        <w:ind w:right="-2"/>
        <w:textAlignment w:val="baseline"/>
        <w:rPr>
          <w:rFonts w:ascii="Arial" w:hAnsi="Arial" w:cs="Arial"/>
        </w:rPr>
      </w:pPr>
      <w:r>
        <w:rPr>
          <w:rStyle w:val="normaltextrun"/>
          <w:rFonts w:ascii="Arial" w:hAnsi="Arial" w:cs="Arial"/>
        </w:rPr>
        <w:t xml:space="preserve">To act on any of the above rights </w:t>
      </w:r>
      <w:r w:rsidR="007916C0" w:rsidRPr="008433B1">
        <w:rPr>
          <w:rStyle w:val="normaltextrun"/>
          <w:rFonts w:ascii="Arial" w:hAnsi="Arial" w:cs="Arial"/>
        </w:rPr>
        <w:t xml:space="preserve">or if you have any concerns about how we are using your personal information, please contact the </w:t>
      </w:r>
      <w:r w:rsidR="00DD5DA0" w:rsidRPr="008433B1">
        <w:rPr>
          <w:rStyle w:val="normaltextrun"/>
          <w:rFonts w:ascii="Arial" w:hAnsi="Arial" w:cs="Arial"/>
        </w:rPr>
        <w:t>Information Governance Manager</w:t>
      </w:r>
      <w:r w:rsidR="007916C0" w:rsidRPr="008433B1">
        <w:rPr>
          <w:rStyle w:val="normaltextrun"/>
          <w:rFonts w:ascii="Arial" w:hAnsi="Arial" w:cs="Arial"/>
        </w:rPr>
        <w:t xml:space="preserve"> (contact details below).</w:t>
      </w:r>
    </w:p>
    <w:p w14:paraId="4FD03006" w14:textId="75B29214"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p>
    <w:p w14:paraId="00CF28C1" w14:textId="35F7432F" w:rsidR="007916C0" w:rsidRPr="008433B1" w:rsidRDefault="007916C0" w:rsidP="00645E0E">
      <w:pPr>
        <w:pStyle w:val="paragraph"/>
        <w:widowControl w:val="0"/>
        <w:spacing w:before="0" w:beforeAutospacing="0" w:after="0" w:afterAutospacing="0" w:line="360" w:lineRule="auto"/>
        <w:textAlignment w:val="baseline"/>
        <w:rPr>
          <w:rStyle w:val="eop"/>
          <w:rFonts w:ascii="Arial" w:hAnsi="Arial" w:cs="Arial"/>
        </w:rPr>
      </w:pPr>
      <w:r w:rsidRPr="008433B1">
        <w:rPr>
          <w:rStyle w:val="normaltextrun"/>
          <w:rFonts w:ascii="Arial" w:hAnsi="Arial" w:cs="Arial"/>
        </w:rPr>
        <w:t>However, if you are unhappy with the way we have processed your information or how we have responded to your request to exercise any of your rights in relation to your data, you can raise your concerns direct with the Information Commissioner’s Office, Tel. No. 0303 123 1113 or in writing to:</w:t>
      </w:r>
    </w:p>
    <w:p w14:paraId="1301D269" w14:textId="7B472172"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p>
    <w:p w14:paraId="47F1BB88" w14:textId="4589A665"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rPr>
        <w:t>Information Commissioner’s Office</w:t>
      </w:r>
    </w:p>
    <w:p w14:paraId="1FB42723" w14:textId="2E873094"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rPr>
        <w:t>Wycliffe House</w:t>
      </w:r>
    </w:p>
    <w:p w14:paraId="5D4E39E3" w14:textId="62FBEFD1"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rPr>
        <w:t>Water Lane</w:t>
      </w:r>
    </w:p>
    <w:p w14:paraId="1D0FA0F1" w14:textId="623BEB52"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rPr>
        <w:t>Wilmslow</w:t>
      </w:r>
    </w:p>
    <w:p w14:paraId="7A111337" w14:textId="69E35ACD"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rPr>
        <w:t>Cheshire</w:t>
      </w:r>
      <w:r w:rsidR="000F3240">
        <w:rPr>
          <w:rStyle w:val="normaltextrun"/>
          <w:rFonts w:ascii="Arial" w:hAnsi="Arial" w:cs="Arial"/>
        </w:rPr>
        <w:t xml:space="preserve">, </w:t>
      </w:r>
      <w:r w:rsidRPr="008433B1">
        <w:rPr>
          <w:rStyle w:val="normaltextrun"/>
          <w:rFonts w:ascii="Arial" w:hAnsi="Arial" w:cs="Arial"/>
        </w:rPr>
        <w:t>SK9 5AF</w:t>
      </w:r>
    </w:p>
    <w:p w14:paraId="1368CAB8" w14:textId="548B5246" w:rsidR="007916C0" w:rsidRDefault="007916C0"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rPr>
        <w:lastRenderedPageBreak/>
        <w:t>For more information about your rights:</w:t>
      </w:r>
      <w:r w:rsidR="00645E0E">
        <w:rPr>
          <w:rStyle w:val="normaltextrun"/>
          <w:rFonts w:ascii="Arial" w:hAnsi="Arial" w:cs="Arial"/>
        </w:rPr>
        <w:t xml:space="preserve"> </w:t>
      </w:r>
      <w:hyperlink r:id="rId14" w:tgtFrame="_blank" w:history="1">
        <w:r w:rsidRPr="008433B1">
          <w:rPr>
            <w:rStyle w:val="normaltextrun"/>
            <w:rFonts w:ascii="Arial" w:hAnsi="Arial" w:cs="Arial"/>
            <w:color w:val="0000FF"/>
            <w:u w:val="single"/>
          </w:rPr>
          <w:t>https://ico.org.uk/for-organisations/guide-to-the-general-data-protection-regulation-gdpr/individual-rights/</w:t>
        </w:r>
      </w:hyperlink>
      <w:r w:rsidR="004A29C9" w:rsidRPr="008433B1">
        <w:rPr>
          <w:rStyle w:val="eop"/>
          <w:rFonts w:ascii="Arial" w:hAnsi="Arial" w:cs="Arial"/>
        </w:rPr>
        <w:t xml:space="preserve">. </w:t>
      </w:r>
      <w:r w:rsidR="00645E0E">
        <w:rPr>
          <w:rStyle w:val="eop"/>
          <w:rFonts w:ascii="Arial" w:hAnsi="Arial" w:cs="Arial"/>
        </w:rPr>
        <w:t xml:space="preserve"> </w:t>
      </w:r>
      <w:r w:rsidRPr="008433B1">
        <w:rPr>
          <w:rStyle w:val="normaltextrun"/>
          <w:rFonts w:ascii="Arial" w:hAnsi="Arial" w:cs="Arial"/>
        </w:rPr>
        <w:t>To complain to the Information Commissioner’s Office:</w:t>
      </w:r>
      <w:r w:rsidR="00645E0E">
        <w:rPr>
          <w:rStyle w:val="normaltextrun"/>
          <w:rFonts w:ascii="Arial" w:hAnsi="Arial" w:cs="Arial"/>
        </w:rPr>
        <w:t xml:space="preserve"> </w:t>
      </w:r>
      <w:hyperlink r:id="rId15" w:tgtFrame="_blank" w:history="1">
        <w:r w:rsidRPr="008433B1">
          <w:rPr>
            <w:rStyle w:val="normaltextrun"/>
            <w:rFonts w:ascii="Arial" w:hAnsi="Arial" w:cs="Arial"/>
            <w:color w:val="0000FF"/>
            <w:u w:val="single"/>
          </w:rPr>
          <w:t>https://ico.org.uk/concerns/</w:t>
        </w:r>
      </w:hyperlink>
      <w:r w:rsidR="00645E0E">
        <w:rPr>
          <w:rFonts w:ascii="Arial" w:hAnsi="Arial" w:cs="Arial"/>
        </w:rPr>
        <w:t>.</w:t>
      </w:r>
    </w:p>
    <w:p w14:paraId="7FE03439" w14:textId="77777777" w:rsidR="00645E0E" w:rsidRPr="008433B1" w:rsidRDefault="00645E0E" w:rsidP="008433B1">
      <w:pPr>
        <w:pStyle w:val="paragraph"/>
        <w:spacing w:before="0" w:beforeAutospacing="0" w:after="0" w:afterAutospacing="0" w:line="360" w:lineRule="auto"/>
        <w:ind w:right="-2"/>
        <w:textAlignment w:val="baseline"/>
        <w:rPr>
          <w:rFonts w:ascii="Arial" w:hAnsi="Arial" w:cs="Arial"/>
        </w:rPr>
      </w:pPr>
    </w:p>
    <w:p w14:paraId="45B7AA3E" w14:textId="497FF787" w:rsidR="007916C0" w:rsidRDefault="007916C0" w:rsidP="008433B1">
      <w:pPr>
        <w:pStyle w:val="paragraph"/>
        <w:spacing w:before="0" w:beforeAutospacing="0" w:after="0" w:afterAutospacing="0" w:line="360" w:lineRule="auto"/>
        <w:ind w:right="-2"/>
        <w:textAlignment w:val="baseline"/>
        <w:rPr>
          <w:rStyle w:val="eop"/>
          <w:rFonts w:ascii="Arial" w:hAnsi="Arial" w:cs="Arial"/>
        </w:rPr>
      </w:pPr>
      <w:r w:rsidRPr="008433B1">
        <w:rPr>
          <w:rStyle w:val="normaltextrun"/>
          <w:rFonts w:ascii="Arial" w:hAnsi="Arial" w:cs="Arial"/>
        </w:rPr>
        <w:t>We are a Data</w:t>
      </w:r>
      <w:r w:rsidR="00645E0E">
        <w:rPr>
          <w:rStyle w:val="normaltextrun"/>
          <w:rFonts w:ascii="Arial" w:hAnsi="Arial" w:cs="Arial"/>
        </w:rPr>
        <w:t xml:space="preserve"> Controller for personal data.  </w:t>
      </w:r>
      <w:r w:rsidRPr="008433B1">
        <w:rPr>
          <w:rStyle w:val="normaltextrun"/>
          <w:rFonts w:ascii="Arial" w:hAnsi="Arial" w:cs="Arial"/>
        </w:rPr>
        <w:t>Our details have been registered with the Information Commissioner’s Office (ICO) and o</w:t>
      </w:r>
      <w:r w:rsidR="00645E0E">
        <w:rPr>
          <w:rStyle w:val="normaltextrun"/>
          <w:rFonts w:ascii="Arial" w:hAnsi="Arial" w:cs="Arial"/>
        </w:rPr>
        <w:t xml:space="preserve">ur register number is Z3555625. </w:t>
      </w:r>
      <w:r w:rsidRPr="008433B1">
        <w:rPr>
          <w:rStyle w:val="normaltextrun"/>
          <w:rFonts w:ascii="Arial" w:hAnsi="Arial" w:cs="Arial"/>
        </w:rPr>
        <w:t xml:space="preserve"> The ICO’s register can be viewed online at</w:t>
      </w:r>
      <w:r w:rsidR="00645E0E">
        <w:rPr>
          <w:rStyle w:val="normaltextrun"/>
          <w:rFonts w:ascii="Arial" w:hAnsi="Arial" w:cs="Arial"/>
        </w:rPr>
        <w:t xml:space="preserve"> </w:t>
      </w:r>
      <w:hyperlink r:id="rId16" w:tgtFrame="_blank" w:history="1">
        <w:r w:rsidRPr="008433B1">
          <w:rPr>
            <w:rStyle w:val="normaltextrun"/>
            <w:rFonts w:ascii="Arial" w:hAnsi="Arial" w:cs="Arial"/>
            <w:color w:val="0000FF"/>
            <w:u w:val="single"/>
          </w:rPr>
          <w:t>http://ico.org.uk</w:t>
        </w:r>
      </w:hyperlink>
      <w:r w:rsidR="00645E0E">
        <w:rPr>
          <w:rStyle w:val="eop"/>
          <w:rFonts w:ascii="Arial" w:hAnsi="Arial" w:cs="Arial"/>
        </w:rPr>
        <w:t>.</w:t>
      </w:r>
    </w:p>
    <w:p w14:paraId="4D47D580" w14:textId="77777777" w:rsidR="00645E0E" w:rsidRPr="008433B1" w:rsidRDefault="00645E0E" w:rsidP="008433B1">
      <w:pPr>
        <w:pStyle w:val="paragraph"/>
        <w:spacing w:before="0" w:beforeAutospacing="0" w:after="0" w:afterAutospacing="0" w:line="360" w:lineRule="auto"/>
        <w:ind w:right="-2"/>
        <w:textAlignment w:val="baseline"/>
        <w:rPr>
          <w:rFonts w:ascii="Arial" w:hAnsi="Arial" w:cs="Arial"/>
        </w:rPr>
      </w:pPr>
    </w:p>
    <w:p w14:paraId="320AE7F0" w14:textId="528658A0"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rPr>
        <w:t>If you would like to discuss anything in this privacy notice, please contact:</w:t>
      </w:r>
    </w:p>
    <w:p w14:paraId="6770ACBD" w14:textId="40D5BF42"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p>
    <w:p w14:paraId="0E4DEABD" w14:textId="3D1EC3B2" w:rsidR="00645E0E" w:rsidRDefault="007916C0" w:rsidP="008433B1">
      <w:pPr>
        <w:pStyle w:val="paragraph"/>
        <w:spacing w:before="0" w:beforeAutospacing="0" w:after="0" w:afterAutospacing="0" w:line="360" w:lineRule="auto"/>
        <w:ind w:right="-2"/>
        <w:textAlignment w:val="baseline"/>
        <w:rPr>
          <w:rStyle w:val="eop"/>
          <w:rFonts w:ascii="Arial" w:hAnsi="Arial" w:cs="Arial"/>
        </w:rPr>
      </w:pPr>
      <w:r w:rsidRPr="008433B1">
        <w:rPr>
          <w:rStyle w:val="normaltextrun"/>
          <w:rFonts w:ascii="Arial" w:hAnsi="Arial" w:cs="Arial"/>
        </w:rPr>
        <w:t>Carol Wade, Information Governance Manager</w:t>
      </w:r>
      <w:r w:rsidR="00F031CF">
        <w:rPr>
          <w:rStyle w:val="eop"/>
          <w:rFonts w:ascii="Arial" w:hAnsi="Arial" w:cs="Arial"/>
        </w:rPr>
        <w:t>/</w:t>
      </w:r>
      <w:r w:rsidR="000F3240">
        <w:rPr>
          <w:rStyle w:val="eop"/>
          <w:rFonts w:ascii="Arial" w:hAnsi="Arial" w:cs="Arial"/>
        </w:rPr>
        <w:t>Data Protection Officer</w:t>
      </w:r>
    </w:p>
    <w:p w14:paraId="5445F7AC" w14:textId="4768DC28" w:rsidR="007916C0" w:rsidRPr="008433B1" w:rsidRDefault="007916C0" w:rsidP="008433B1">
      <w:pPr>
        <w:pStyle w:val="paragraph"/>
        <w:spacing w:before="0" w:beforeAutospacing="0" w:after="0" w:afterAutospacing="0" w:line="360" w:lineRule="auto"/>
        <w:ind w:right="-2"/>
        <w:textAlignment w:val="baseline"/>
        <w:rPr>
          <w:rFonts w:ascii="Arial" w:hAnsi="Arial" w:cs="Arial"/>
        </w:rPr>
      </w:pPr>
      <w:r w:rsidRPr="008433B1">
        <w:rPr>
          <w:rStyle w:val="normaltextrun"/>
          <w:rFonts w:ascii="Arial" w:hAnsi="Arial" w:cs="Arial"/>
        </w:rPr>
        <w:t>Email:</w:t>
      </w:r>
      <w:r w:rsidR="00645E0E">
        <w:rPr>
          <w:rStyle w:val="normaltextrun"/>
          <w:rFonts w:ascii="Arial" w:hAnsi="Arial" w:cs="Arial"/>
        </w:rPr>
        <w:t xml:space="preserve"> </w:t>
      </w:r>
      <w:hyperlink r:id="rId17" w:tgtFrame="_blank" w:history="1">
        <w:r w:rsidRPr="008433B1">
          <w:rPr>
            <w:rStyle w:val="normaltextrun"/>
            <w:rFonts w:ascii="Arial" w:hAnsi="Arial" w:cs="Arial"/>
            <w:color w:val="0000FF"/>
            <w:u w:val="single"/>
          </w:rPr>
          <w:t>carol.wade@firescotland.gov.uk</w:t>
        </w:r>
      </w:hyperlink>
    </w:p>
    <w:p w14:paraId="53390223" w14:textId="77777777" w:rsidR="00494B1F" w:rsidRPr="008433B1" w:rsidRDefault="00494B1F" w:rsidP="008433B1">
      <w:pPr>
        <w:widowControl w:val="0"/>
        <w:autoSpaceDE w:val="0"/>
        <w:autoSpaceDN w:val="0"/>
        <w:adjustRightInd w:val="0"/>
        <w:spacing w:after="0" w:line="360" w:lineRule="auto"/>
        <w:ind w:right="-2"/>
        <w:rPr>
          <w:rFonts w:ascii="Arial" w:hAnsi="Arial" w:cs="Arial"/>
          <w:sz w:val="24"/>
          <w:szCs w:val="24"/>
          <w:lang w:eastAsia="en-GB"/>
        </w:rPr>
      </w:pPr>
    </w:p>
    <w:p w14:paraId="5B4815B7" w14:textId="1C152368" w:rsidR="00645E0E" w:rsidRPr="008433B1" w:rsidRDefault="00F20896" w:rsidP="008433B1">
      <w:pPr>
        <w:widowControl w:val="0"/>
        <w:autoSpaceDE w:val="0"/>
        <w:autoSpaceDN w:val="0"/>
        <w:adjustRightInd w:val="0"/>
        <w:spacing w:after="0" w:line="360" w:lineRule="auto"/>
        <w:ind w:right="-2"/>
        <w:rPr>
          <w:rFonts w:ascii="Arial" w:hAnsi="Arial" w:cs="Arial"/>
          <w:sz w:val="24"/>
          <w:szCs w:val="24"/>
          <w:lang w:eastAsia="en-GB"/>
        </w:rPr>
      </w:pPr>
      <w:r w:rsidRPr="008433B1">
        <w:rPr>
          <w:rFonts w:ascii="Arial" w:hAnsi="Arial" w:cs="Arial"/>
          <w:sz w:val="24"/>
          <w:szCs w:val="24"/>
          <w:lang w:eastAsia="en-GB"/>
        </w:rPr>
        <w:t>Review date:</w:t>
      </w:r>
      <w:r w:rsidR="00645E0E">
        <w:rPr>
          <w:rFonts w:ascii="Arial" w:hAnsi="Arial" w:cs="Arial"/>
          <w:sz w:val="24"/>
          <w:szCs w:val="24"/>
          <w:lang w:eastAsia="en-GB"/>
        </w:rPr>
        <w:t xml:space="preserve"> </w:t>
      </w:r>
      <w:r w:rsidR="00BF26FD">
        <w:rPr>
          <w:rFonts w:ascii="Arial" w:hAnsi="Arial" w:cs="Arial"/>
          <w:sz w:val="24"/>
          <w:szCs w:val="24"/>
          <w:lang w:eastAsia="en-GB"/>
        </w:rPr>
        <w:t>May 2025</w:t>
      </w:r>
      <w:bookmarkStart w:id="0" w:name="_GoBack"/>
      <w:bookmarkEnd w:id="0"/>
    </w:p>
    <w:sectPr w:rsidR="00645E0E" w:rsidRPr="008433B1" w:rsidSect="008433B1">
      <w:headerReference w:type="default" r:id="rId18"/>
      <w:footerReference w:type="default" r:id="rId1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CFEFE" w14:textId="77777777" w:rsidR="002B49D8" w:rsidRDefault="002B49D8" w:rsidP="008C5C62">
      <w:pPr>
        <w:spacing w:after="0" w:line="240" w:lineRule="auto"/>
      </w:pPr>
      <w:r>
        <w:separator/>
      </w:r>
    </w:p>
  </w:endnote>
  <w:endnote w:type="continuationSeparator" w:id="0">
    <w:p w14:paraId="57E72E8D" w14:textId="77777777" w:rsidR="002B49D8" w:rsidRDefault="002B49D8" w:rsidP="008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346403070"/>
      <w:docPartObj>
        <w:docPartGallery w:val="Page Numbers (Bottom of Page)"/>
        <w:docPartUnique/>
      </w:docPartObj>
    </w:sdtPr>
    <w:sdtEndPr/>
    <w:sdtContent>
      <w:sdt>
        <w:sdtPr>
          <w:rPr>
            <w:rFonts w:ascii="Arial" w:hAnsi="Arial" w:cs="Arial"/>
            <w:sz w:val="16"/>
            <w:szCs w:val="16"/>
          </w:rPr>
          <w:id w:val="1231580565"/>
          <w:docPartObj>
            <w:docPartGallery w:val="Page Numbers (Top of Page)"/>
            <w:docPartUnique/>
          </w:docPartObj>
        </w:sdtPr>
        <w:sdtEndPr/>
        <w:sdtContent>
          <w:p w14:paraId="66E42EB5" w14:textId="7D83EDFD" w:rsidR="00EC1ED8" w:rsidRPr="004924CE" w:rsidRDefault="008433B1" w:rsidP="00610A0E">
            <w:pPr>
              <w:pStyle w:val="Footer"/>
              <w:rPr>
                <w:rFonts w:ascii="Arial" w:hAnsi="Arial" w:cs="Arial"/>
                <w:sz w:val="16"/>
                <w:szCs w:val="16"/>
              </w:rPr>
            </w:pPr>
            <w:r>
              <w:rPr>
                <w:rFonts w:ascii="Arial" w:hAnsi="Arial" w:cs="Arial"/>
                <w:sz w:val="16"/>
                <w:szCs w:val="16"/>
              </w:rPr>
              <w:t>SPPC/CE</w:t>
            </w:r>
            <w:r w:rsidR="00EC1ED8">
              <w:rPr>
                <w:rFonts w:ascii="Arial" w:hAnsi="Arial" w:cs="Arial"/>
                <w:sz w:val="16"/>
                <w:szCs w:val="16"/>
              </w:rPr>
              <w:t>/</w:t>
            </w:r>
            <w:r>
              <w:rPr>
                <w:rFonts w:ascii="Arial" w:hAnsi="Arial" w:cs="Arial"/>
                <w:sz w:val="16"/>
                <w:szCs w:val="16"/>
              </w:rPr>
              <w:t>PrivacyNotice/</w:t>
            </w:r>
            <w:r w:rsidR="000F3240">
              <w:rPr>
                <w:rFonts w:ascii="Arial" w:hAnsi="Arial" w:cs="Arial"/>
                <w:sz w:val="16"/>
                <w:szCs w:val="16"/>
              </w:rPr>
              <w:t>SP22-25</w:t>
            </w:r>
            <w:r w:rsidR="00DB0A93">
              <w:rPr>
                <w:rFonts w:ascii="Arial" w:hAnsi="Arial" w:cs="Arial"/>
                <w:sz w:val="16"/>
                <w:szCs w:val="16"/>
              </w:rPr>
              <w:t xml:space="preserve">                      </w:t>
            </w:r>
            <w:r>
              <w:rPr>
                <w:rFonts w:ascii="Arial" w:hAnsi="Arial" w:cs="Arial"/>
                <w:sz w:val="16"/>
                <w:szCs w:val="16"/>
              </w:rPr>
              <w:t xml:space="preserve">  </w:t>
            </w:r>
            <w:r w:rsidR="00EC1ED8">
              <w:rPr>
                <w:rFonts w:ascii="Arial" w:hAnsi="Arial" w:cs="Arial"/>
                <w:sz w:val="16"/>
                <w:szCs w:val="16"/>
              </w:rPr>
              <w:t xml:space="preserve">     </w:t>
            </w:r>
            <w:r w:rsidR="00EC1ED8" w:rsidRPr="00143716">
              <w:rPr>
                <w:rFonts w:ascii="Arial" w:hAnsi="Arial" w:cs="Arial"/>
                <w:sz w:val="16"/>
                <w:szCs w:val="16"/>
              </w:rPr>
              <w:t xml:space="preserve">Page </w:t>
            </w:r>
            <w:r w:rsidR="00EC1ED8" w:rsidRPr="00143716">
              <w:rPr>
                <w:rFonts w:ascii="Arial" w:hAnsi="Arial" w:cs="Arial"/>
                <w:bCs/>
                <w:sz w:val="16"/>
                <w:szCs w:val="16"/>
              </w:rPr>
              <w:fldChar w:fldCharType="begin"/>
            </w:r>
            <w:r w:rsidR="00EC1ED8" w:rsidRPr="00143716">
              <w:rPr>
                <w:rFonts w:ascii="Arial" w:hAnsi="Arial" w:cs="Arial"/>
                <w:bCs/>
                <w:sz w:val="16"/>
                <w:szCs w:val="16"/>
              </w:rPr>
              <w:instrText xml:space="preserve"> PAGE </w:instrText>
            </w:r>
            <w:r w:rsidR="00EC1ED8" w:rsidRPr="00143716">
              <w:rPr>
                <w:rFonts w:ascii="Arial" w:hAnsi="Arial" w:cs="Arial"/>
                <w:bCs/>
                <w:sz w:val="16"/>
                <w:szCs w:val="16"/>
              </w:rPr>
              <w:fldChar w:fldCharType="separate"/>
            </w:r>
            <w:r w:rsidR="00542649">
              <w:rPr>
                <w:rFonts w:ascii="Arial" w:hAnsi="Arial" w:cs="Arial"/>
                <w:bCs/>
                <w:noProof/>
                <w:sz w:val="16"/>
                <w:szCs w:val="16"/>
              </w:rPr>
              <w:t>7</w:t>
            </w:r>
            <w:r w:rsidR="00EC1ED8" w:rsidRPr="00143716">
              <w:rPr>
                <w:rFonts w:ascii="Arial" w:hAnsi="Arial" w:cs="Arial"/>
                <w:bCs/>
                <w:sz w:val="16"/>
                <w:szCs w:val="16"/>
              </w:rPr>
              <w:fldChar w:fldCharType="end"/>
            </w:r>
            <w:r w:rsidR="00EC1ED8" w:rsidRPr="00143716">
              <w:rPr>
                <w:rFonts w:ascii="Arial" w:hAnsi="Arial" w:cs="Arial"/>
                <w:sz w:val="16"/>
                <w:szCs w:val="16"/>
              </w:rPr>
              <w:t xml:space="preserve"> of </w:t>
            </w:r>
            <w:r w:rsidR="00EC1ED8" w:rsidRPr="00143716">
              <w:rPr>
                <w:rFonts w:ascii="Arial" w:hAnsi="Arial" w:cs="Arial"/>
                <w:bCs/>
                <w:sz w:val="16"/>
                <w:szCs w:val="16"/>
              </w:rPr>
              <w:fldChar w:fldCharType="begin"/>
            </w:r>
            <w:r w:rsidR="00EC1ED8" w:rsidRPr="00143716">
              <w:rPr>
                <w:rFonts w:ascii="Arial" w:hAnsi="Arial" w:cs="Arial"/>
                <w:bCs/>
                <w:sz w:val="16"/>
                <w:szCs w:val="16"/>
              </w:rPr>
              <w:instrText xml:space="preserve"> NUMPAGES  </w:instrText>
            </w:r>
            <w:r w:rsidR="00EC1ED8" w:rsidRPr="00143716">
              <w:rPr>
                <w:rFonts w:ascii="Arial" w:hAnsi="Arial" w:cs="Arial"/>
                <w:bCs/>
                <w:sz w:val="16"/>
                <w:szCs w:val="16"/>
              </w:rPr>
              <w:fldChar w:fldCharType="separate"/>
            </w:r>
            <w:r w:rsidR="00542649">
              <w:rPr>
                <w:rFonts w:ascii="Arial" w:hAnsi="Arial" w:cs="Arial"/>
                <w:bCs/>
                <w:noProof/>
                <w:sz w:val="16"/>
                <w:szCs w:val="16"/>
              </w:rPr>
              <w:t>7</w:t>
            </w:r>
            <w:r w:rsidR="00EC1ED8" w:rsidRPr="00143716">
              <w:rPr>
                <w:rFonts w:ascii="Arial" w:hAnsi="Arial" w:cs="Arial"/>
                <w:bCs/>
                <w:sz w:val="16"/>
                <w:szCs w:val="16"/>
              </w:rPr>
              <w:fldChar w:fldCharType="end"/>
            </w:r>
            <w:r w:rsidR="00DB0A93">
              <w:rPr>
                <w:rFonts w:ascii="Arial" w:hAnsi="Arial" w:cs="Arial"/>
                <w:sz w:val="16"/>
                <w:szCs w:val="16"/>
              </w:rPr>
              <w:t xml:space="preserve">                              </w:t>
            </w:r>
            <w:r w:rsidR="00EC1ED8">
              <w:rPr>
                <w:rFonts w:ascii="Arial" w:hAnsi="Arial" w:cs="Arial"/>
                <w:bCs/>
                <w:sz w:val="16"/>
                <w:szCs w:val="16"/>
              </w:rPr>
              <w:t xml:space="preserve">Version 1.0 (Date </w:t>
            </w:r>
            <w:r w:rsidR="00542649">
              <w:rPr>
                <w:rFonts w:ascii="Arial" w:hAnsi="Arial" w:cs="Arial"/>
                <w:bCs/>
                <w:sz w:val="16"/>
                <w:szCs w:val="16"/>
              </w:rPr>
              <w:t>04/05</w:t>
            </w:r>
            <w:r w:rsidR="000F3240">
              <w:rPr>
                <w:rFonts w:ascii="Arial" w:hAnsi="Arial" w:cs="Arial"/>
                <w:bCs/>
                <w:sz w:val="16"/>
                <w:szCs w:val="16"/>
              </w:rPr>
              <w:t>/2022</w:t>
            </w:r>
            <w:r>
              <w:rPr>
                <w:rFonts w:ascii="Arial" w:hAnsi="Arial" w:cs="Arial"/>
                <w:bCs/>
                <w:sz w:val="16"/>
                <w:szCs w:val="16"/>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7676" w14:textId="77777777" w:rsidR="002B49D8" w:rsidRDefault="002B49D8" w:rsidP="008C5C62">
      <w:pPr>
        <w:spacing w:after="0" w:line="240" w:lineRule="auto"/>
      </w:pPr>
      <w:r>
        <w:separator/>
      </w:r>
    </w:p>
  </w:footnote>
  <w:footnote w:type="continuationSeparator" w:id="0">
    <w:p w14:paraId="480281F5" w14:textId="77777777" w:rsidR="002B49D8" w:rsidRDefault="002B49D8" w:rsidP="008C5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20B24115" w14:paraId="7E68AD78" w14:textId="77777777" w:rsidTr="20B24115">
      <w:tc>
        <w:tcPr>
          <w:tcW w:w="3020" w:type="dxa"/>
        </w:tcPr>
        <w:p w14:paraId="2380752C" w14:textId="369F9CD7" w:rsidR="20B24115" w:rsidRDefault="20B24115" w:rsidP="20B24115">
          <w:pPr>
            <w:pStyle w:val="Header"/>
            <w:ind w:left="-115"/>
          </w:pPr>
        </w:p>
      </w:tc>
      <w:tc>
        <w:tcPr>
          <w:tcW w:w="3020" w:type="dxa"/>
        </w:tcPr>
        <w:p w14:paraId="1C0E1EFE" w14:textId="20A8A38B" w:rsidR="20B24115" w:rsidRDefault="20B24115" w:rsidP="20B24115">
          <w:pPr>
            <w:pStyle w:val="Header"/>
            <w:jc w:val="center"/>
          </w:pPr>
        </w:p>
      </w:tc>
      <w:tc>
        <w:tcPr>
          <w:tcW w:w="3020" w:type="dxa"/>
        </w:tcPr>
        <w:p w14:paraId="2CCA7253" w14:textId="77146CFD" w:rsidR="20B24115" w:rsidRDefault="20B24115" w:rsidP="20B24115">
          <w:pPr>
            <w:pStyle w:val="Header"/>
            <w:ind w:right="-115"/>
            <w:jc w:val="right"/>
          </w:pPr>
        </w:p>
      </w:tc>
    </w:tr>
  </w:tbl>
  <w:p w14:paraId="4BB6D620" w14:textId="3EA886B4" w:rsidR="20B24115" w:rsidRDefault="20B24115" w:rsidP="20B24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D77"/>
    <w:multiLevelType w:val="hybridMultilevel"/>
    <w:tmpl w:val="5EA6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5A27"/>
    <w:multiLevelType w:val="hybridMultilevel"/>
    <w:tmpl w:val="88A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C2EDF"/>
    <w:multiLevelType w:val="hybridMultilevel"/>
    <w:tmpl w:val="B0C6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13DC"/>
    <w:multiLevelType w:val="hybridMultilevel"/>
    <w:tmpl w:val="2882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EF6"/>
    <w:multiLevelType w:val="hybridMultilevel"/>
    <w:tmpl w:val="E7E6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CAB"/>
    <w:multiLevelType w:val="multilevel"/>
    <w:tmpl w:val="50228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8616F"/>
    <w:multiLevelType w:val="hybridMultilevel"/>
    <w:tmpl w:val="772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D1C6A"/>
    <w:multiLevelType w:val="multilevel"/>
    <w:tmpl w:val="9C48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35F40"/>
    <w:multiLevelType w:val="hybridMultilevel"/>
    <w:tmpl w:val="EF96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7FF1"/>
    <w:multiLevelType w:val="hybridMultilevel"/>
    <w:tmpl w:val="42372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502BA2"/>
    <w:multiLevelType w:val="hybridMultilevel"/>
    <w:tmpl w:val="25E2C0DE"/>
    <w:lvl w:ilvl="0" w:tplc="9A96DE7A">
      <w:numFmt w:val="bullet"/>
      <w:lvlText w:val=""/>
      <w:lvlJc w:val="left"/>
      <w:pPr>
        <w:ind w:left="832" w:hanging="360"/>
      </w:pPr>
      <w:rPr>
        <w:rFonts w:ascii="Symbol" w:eastAsia="Symbol" w:hAnsi="Symbol" w:cs="Symbol" w:hint="default"/>
        <w:color w:val="808080"/>
        <w:w w:val="100"/>
        <w:sz w:val="22"/>
        <w:szCs w:val="22"/>
        <w:lang w:val="en-GB" w:eastAsia="en-GB" w:bidi="en-GB"/>
      </w:rPr>
    </w:lvl>
    <w:lvl w:ilvl="1" w:tplc="B2D06450">
      <w:numFmt w:val="bullet"/>
      <w:lvlText w:val="•"/>
      <w:lvlJc w:val="left"/>
      <w:pPr>
        <w:ind w:left="1796" w:hanging="360"/>
      </w:pPr>
      <w:rPr>
        <w:rFonts w:hint="default"/>
        <w:lang w:val="en-GB" w:eastAsia="en-GB" w:bidi="en-GB"/>
      </w:rPr>
    </w:lvl>
    <w:lvl w:ilvl="2" w:tplc="C0F88EF0">
      <w:numFmt w:val="bullet"/>
      <w:lvlText w:val="•"/>
      <w:lvlJc w:val="left"/>
      <w:pPr>
        <w:ind w:left="2753" w:hanging="360"/>
      </w:pPr>
      <w:rPr>
        <w:rFonts w:hint="default"/>
        <w:lang w:val="en-GB" w:eastAsia="en-GB" w:bidi="en-GB"/>
      </w:rPr>
    </w:lvl>
    <w:lvl w:ilvl="3" w:tplc="183C0FD4">
      <w:numFmt w:val="bullet"/>
      <w:lvlText w:val="•"/>
      <w:lvlJc w:val="left"/>
      <w:pPr>
        <w:ind w:left="3709" w:hanging="360"/>
      </w:pPr>
      <w:rPr>
        <w:rFonts w:hint="default"/>
        <w:lang w:val="en-GB" w:eastAsia="en-GB" w:bidi="en-GB"/>
      </w:rPr>
    </w:lvl>
    <w:lvl w:ilvl="4" w:tplc="8F4AB422">
      <w:numFmt w:val="bullet"/>
      <w:lvlText w:val="•"/>
      <w:lvlJc w:val="left"/>
      <w:pPr>
        <w:ind w:left="4666" w:hanging="360"/>
      </w:pPr>
      <w:rPr>
        <w:rFonts w:hint="default"/>
        <w:lang w:val="en-GB" w:eastAsia="en-GB" w:bidi="en-GB"/>
      </w:rPr>
    </w:lvl>
    <w:lvl w:ilvl="5" w:tplc="2946D73E">
      <w:numFmt w:val="bullet"/>
      <w:lvlText w:val="•"/>
      <w:lvlJc w:val="left"/>
      <w:pPr>
        <w:ind w:left="5623" w:hanging="360"/>
      </w:pPr>
      <w:rPr>
        <w:rFonts w:hint="default"/>
        <w:lang w:val="en-GB" w:eastAsia="en-GB" w:bidi="en-GB"/>
      </w:rPr>
    </w:lvl>
    <w:lvl w:ilvl="6" w:tplc="08201858">
      <w:numFmt w:val="bullet"/>
      <w:lvlText w:val="•"/>
      <w:lvlJc w:val="left"/>
      <w:pPr>
        <w:ind w:left="6579" w:hanging="360"/>
      </w:pPr>
      <w:rPr>
        <w:rFonts w:hint="default"/>
        <w:lang w:val="en-GB" w:eastAsia="en-GB" w:bidi="en-GB"/>
      </w:rPr>
    </w:lvl>
    <w:lvl w:ilvl="7" w:tplc="498C0BF0">
      <w:numFmt w:val="bullet"/>
      <w:lvlText w:val="•"/>
      <w:lvlJc w:val="left"/>
      <w:pPr>
        <w:ind w:left="7536" w:hanging="360"/>
      </w:pPr>
      <w:rPr>
        <w:rFonts w:hint="default"/>
        <w:lang w:val="en-GB" w:eastAsia="en-GB" w:bidi="en-GB"/>
      </w:rPr>
    </w:lvl>
    <w:lvl w:ilvl="8" w:tplc="5D5E6FCC">
      <w:numFmt w:val="bullet"/>
      <w:lvlText w:val="•"/>
      <w:lvlJc w:val="left"/>
      <w:pPr>
        <w:ind w:left="8493" w:hanging="360"/>
      </w:pPr>
      <w:rPr>
        <w:rFonts w:hint="default"/>
        <w:lang w:val="en-GB" w:eastAsia="en-GB" w:bidi="en-GB"/>
      </w:rPr>
    </w:lvl>
  </w:abstractNum>
  <w:abstractNum w:abstractNumId="11" w15:restartNumberingAfterBreak="0">
    <w:nsid w:val="1FDD1AB8"/>
    <w:multiLevelType w:val="hybridMultilevel"/>
    <w:tmpl w:val="93E2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E6184"/>
    <w:multiLevelType w:val="hybridMultilevel"/>
    <w:tmpl w:val="AA0E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A7993"/>
    <w:multiLevelType w:val="hybridMultilevel"/>
    <w:tmpl w:val="B70A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76B69"/>
    <w:multiLevelType w:val="hybridMultilevel"/>
    <w:tmpl w:val="C3C6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846F1"/>
    <w:multiLevelType w:val="multilevel"/>
    <w:tmpl w:val="7D4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B170A5"/>
    <w:multiLevelType w:val="multilevel"/>
    <w:tmpl w:val="5BA0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1766A1"/>
    <w:multiLevelType w:val="hybridMultilevel"/>
    <w:tmpl w:val="F9FAA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455A7"/>
    <w:multiLevelType w:val="hybridMultilevel"/>
    <w:tmpl w:val="3956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13D15"/>
    <w:multiLevelType w:val="hybridMultilevel"/>
    <w:tmpl w:val="1B66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C7D3E"/>
    <w:multiLevelType w:val="multilevel"/>
    <w:tmpl w:val="05A0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CB4F84"/>
    <w:multiLevelType w:val="hybridMultilevel"/>
    <w:tmpl w:val="992E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E7747"/>
    <w:multiLevelType w:val="hybridMultilevel"/>
    <w:tmpl w:val="18082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913AC3"/>
    <w:multiLevelType w:val="multilevel"/>
    <w:tmpl w:val="157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170A66"/>
    <w:multiLevelType w:val="hybridMultilevel"/>
    <w:tmpl w:val="44ACFC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2325A8"/>
    <w:multiLevelType w:val="hybridMultilevel"/>
    <w:tmpl w:val="C03C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927FF"/>
    <w:multiLevelType w:val="hybridMultilevel"/>
    <w:tmpl w:val="4488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42D7B"/>
    <w:multiLevelType w:val="hybridMultilevel"/>
    <w:tmpl w:val="E788FF6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6303316A"/>
    <w:multiLevelType w:val="multilevel"/>
    <w:tmpl w:val="D86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7026B2"/>
    <w:multiLevelType w:val="multilevel"/>
    <w:tmpl w:val="867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E31EE"/>
    <w:multiLevelType w:val="multilevel"/>
    <w:tmpl w:val="758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712C61"/>
    <w:multiLevelType w:val="hybridMultilevel"/>
    <w:tmpl w:val="8390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86FCA"/>
    <w:multiLevelType w:val="hybridMultilevel"/>
    <w:tmpl w:val="E6B2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22FE6"/>
    <w:multiLevelType w:val="multilevel"/>
    <w:tmpl w:val="7A8C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92B98"/>
    <w:multiLevelType w:val="multilevel"/>
    <w:tmpl w:val="409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16"/>
  </w:num>
  <w:num w:numId="4">
    <w:abstractNumId w:val="5"/>
  </w:num>
  <w:num w:numId="5">
    <w:abstractNumId w:val="28"/>
  </w:num>
  <w:num w:numId="6">
    <w:abstractNumId w:val="34"/>
  </w:num>
  <w:num w:numId="7">
    <w:abstractNumId w:val="29"/>
  </w:num>
  <w:num w:numId="8">
    <w:abstractNumId w:val="33"/>
  </w:num>
  <w:num w:numId="9">
    <w:abstractNumId w:val="15"/>
  </w:num>
  <w:num w:numId="10">
    <w:abstractNumId w:val="11"/>
  </w:num>
  <w:num w:numId="11">
    <w:abstractNumId w:val="2"/>
  </w:num>
  <w:num w:numId="12">
    <w:abstractNumId w:val="1"/>
  </w:num>
  <w:num w:numId="13">
    <w:abstractNumId w:val="0"/>
  </w:num>
  <w:num w:numId="14">
    <w:abstractNumId w:val="8"/>
  </w:num>
  <w:num w:numId="15">
    <w:abstractNumId w:val="25"/>
  </w:num>
  <w:num w:numId="16">
    <w:abstractNumId w:val="14"/>
  </w:num>
  <w:num w:numId="17">
    <w:abstractNumId w:val="6"/>
  </w:num>
  <w:num w:numId="18">
    <w:abstractNumId w:val="3"/>
  </w:num>
  <w:num w:numId="19">
    <w:abstractNumId w:val="10"/>
  </w:num>
  <w:num w:numId="20">
    <w:abstractNumId w:val="32"/>
  </w:num>
  <w:num w:numId="21">
    <w:abstractNumId w:val="26"/>
  </w:num>
  <w:num w:numId="22">
    <w:abstractNumId w:val="18"/>
  </w:num>
  <w:num w:numId="23">
    <w:abstractNumId w:val="21"/>
  </w:num>
  <w:num w:numId="24">
    <w:abstractNumId w:val="7"/>
  </w:num>
  <w:num w:numId="25">
    <w:abstractNumId w:val="30"/>
  </w:num>
  <w:num w:numId="26">
    <w:abstractNumId w:val="13"/>
  </w:num>
  <w:num w:numId="27">
    <w:abstractNumId w:val="27"/>
  </w:num>
  <w:num w:numId="28">
    <w:abstractNumId w:val="31"/>
  </w:num>
  <w:num w:numId="29">
    <w:abstractNumId w:val="12"/>
  </w:num>
  <w:num w:numId="30">
    <w:abstractNumId w:val="19"/>
  </w:num>
  <w:num w:numId="31">
    <w:abstractNumId w:val="22"/>
  </w:num>
  <w:num w:numId="32">
    <w:abstractNumId w:val="24"/>
  </w:num>
  <w:num w:numId="33">
    <w:abstractNumId w:val="17"/>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AF"/>
    <w:rsid w:val="00042E39"/>
    <w:rsid w:val="00054E05"/>
    <w:rsid w:val="00060766"/>
    <w:rsid w:val="00064E3A"/>
    <w:rsid w:val="0006659A"/>
    <w:rsid w:val="00067796"/>
    <w:rsid w:val="000703E6"/>
    <w:rsid w:val="000720DF"/>
    <w:rsid w:val="0009556E"/>
    <w:rsid w:val="00097ED7"/>
    <w:rsid w:val="000A4006"/>
    <w:rsid w:val="000C251D"/>
    <w:rsid w:val="000C5031"/>
    <w:rsid w:val="000E7DDB"/>
    <w:rsid w:val="000F3240"/>
    <w:rsid w:val="001071D3"/>
    <w:rsid w:val="00130671"/>
    <w:rsid w:val="00143716"/>
    <w:rsid w:val="001617B7"/>
    <w:rsid w:val="00172256"/>
    <w:rsid w:val="00181ECA"/>
    <w:rsid w:val="00186E38"/>
    <w:rsid w:val="001A49B7"/>
    <w:rsid w:val="001D5925"/>
    <w:rsid w:val="001E2012"/>
    <w:rsid w:val="001F0BB4"/>
    <w:rsid w:val="001F5095"/>
    <w:rsid w:val="00204787"/>
    <w:rsid w:val="00227A8E"/>
    <w:rsid w:val="00230F2E"/>
    <w:rsid w:val="002320D5"/>
    <w:rsid w:val="002478D0"/>
    <w:rsid w:val="00255AA9"/>
    <w:rsid w:val="002654A9"/>
    <w:rsid w:val="002847B7"/>
    <w:rsid w:val="00286089"/>
    <w:rsid w:val="002B49D8"/>
    <w:rsid w:val="002B4E0B"/>
    <w:rsid w:val="002C0DFE"/>
    <w:rsid w:val="002C469A"/>
    <w:rsid w:val="002C4D33"/>
    <w:rsid w:val="002E7EF7"/>
    <w:rsid w:val="002F4D5F"/>
    <w:rsid w:val="00304B39"/>
    <w:rsid w:val="0032641B"/>
    <w:rsid w:val="003320CC"/>
    <w:rsid w:val="00332D79"/>
    <w:rsid w:val="0033547C"/>
    <w:rsid w:val="00350A42"/>
    <w:rsid w:val="00351983"/>
    <w:rsid w:val="00355848"/>
    <w:rsid w:val="00373236"/>
    <w:rsid w:val="003A0DE2"/>
    <w:rsid w:val="003B7AC3"/>
    <w:rsid w:val="003C049A"/>
    <w:rsid w:val="003C455D"/>
    <w:rsid w:val="003C7C9C"/>
    <w:rsid w:val="003D1152"/>
    <w:rsid w:val="003D4C36"/>
    <w:rsid w:val="003E115C"/>
    <w:rsid w:val="003F6654"/>
    <w:rsid w:val="003F7651"/>
    <w:rsid w:val="0044264C"/>
    <w:rsid w:val="00475194"/>
    <w:rsid w:val="00487461"/>
    <w:rsid w:val="004924CE"/>
    <w:rsid w:val="00494B1F"/>
    <w:rsid w:val="00497D44"/>
    <w:rsid w:val="004A29C9"/>
    <w:rsid w:val="004A3891"/>
    <w:rsid w:val="004D23DC"/>
    <w:rsid w:val="0050220C"/>
    <w:rsid w:val="005233BF"/>
    <w:rsid w:val="005358C3"/>
    <w:rsid w:val="00542649"/>
    <w:rsid w:val="005513F3"/>
    <w:rsid w:val="00560165"/>
    <w:rsid w:val="005742FF"/>
    <w:rsid w:val="00580EE5"/>
    <w:rsid w:val="00581F77"/>
    <w:rsid w:val="00584AF0"/>
    <w:rsid w:val="005978CC"/>
    <w:rsid w:val="005A036B"/>
    <w:rsid w:val="005B5F96"/>
    <w:rsid w:val="005B6C67"/>
    <w:rsid w:val="005D1D81"/>
    <w:rsid w:val="005E4614"/>
    <w:rsid w:val="0060049F"/>
    <w:rsid w:val="00607BD6"/>
    <w:rsid w:val="00610A0E"/>
    <w:rsid w:val="00631642"/>
    <w:rsid w:val="00633811"/>
    <w:rsid w:val="00644569"/>
    <w:rsid w:val="00645E0E"/>
    <w:rsid w:val="00663D49"/>
    <w:rsid w:val="00680F70"/>
    <w:rsid w:val="00693D76"/>
    <w:rsid w:val="006E40A3"/>
    <w:rsid w:val="006E6AAF"/>
    <w:rsid w:val="007024D3"/>
    <w:rsid w:val="00704CCC"/>
    <w:rsid w:val="00731DD6"/>
    <w:rsid w:val="007339AA"/>
    <w:rsid w:val="00734BEB"/>
    <w:rsid w:val="0076129D"/>
    <w:rsid w:val="00773100"/>
    <w:rsid w:val="0077693C"/>
    <w:rsid w:val="007836D2"/>
    <w:rsid w:val="007916C0"/>
    <w:rsid w:val="007A32B2"/>
    <w:rsid w:val="007A6360"/>
    <w:rsid w:val="007B2125"/>
    <w:rsid w:val="007B257A"/>
    <w:rsid w:val="007C54A8"/>
    <w:rsid w:val="007C6FA9"/>
    <w:rsid w:val="007D3987"/>
    <w:rsid w:val="007D6119"/>
    <w:rsid w:val="007D7809"/>
    <w:rsid w:val="007E6234"/>
    <w:rsid w:val="007E6FB0"/>
    <w:rsid w:val="007F1F21"/>
    <w:rsid w:val="007F71E6"/>
    <w:rsid w:val="008001DE"/>
    <w:rsid w:val="0080576C"/>
    <w:rsid w:val="00817603"/>
    <w:rsid w:val="00824A3A"/>
    <w:rsid w:val="0082648C"/>
    <w:rsid w:val="00834E00"/>
    <w:rsid w:val="00835716"/>
    <w:rsid w:val="008433B1"/>
    <w:rsid w:val="00853AEA"/>
    <w:rsid w:val="00864367"/>
    <w:rsid w:val="00864823"/>
    <w:rsid w:val="0088163D"/>
    <w:rsid w:val="008B4C0F"/>
    <w:rsid w:val="008C4D34"/>
    <w:rsid w:val="008C5C62"/>
    <w:rsid w:val="008C7B69"/>
    <w:rsid w:val="008D2828"/>
    <w:rsid w:val="009116E8"/>
    <w:rsid w:val="00923748"/>
    <w:rsid w:val="00935919"/>
    <w:rsid w:val="00936E6C"/>
    <w:rsid w:val="00941C12"/>
    <w:rsid w:val="00945949"/>
    <w:rsid w:val="009578A7"/>
    <w:rsid w:val="00960CC4"/>
    <w:rsid w:val="00960F49"/>
    <w:rsid w:val="0096640E"/>
    <w:rsid w:val="009757B0"/>
    <w:rsid w:val="00980B91"/>
    <w:rsid w:val="009846E8"/>
    <w:rsid w:val="00997E4E"/>
    <w:rsid w:val="009A2363"/>
    <w:rsid w:val="009A3CDD"/>
    <w:rsid w:val="009A4F50"/>
    <w:rsid w:val="009A7DAB"/>
    <w:rsid w:val="009D0FBD"/>
    <w:rsid w:val="009F2C5D"/>
    <w:rsid w:val="009F41D1"/>
    <w:rsid w:val="00A12DC6"/>
    <w:rsid w:val="00A2065B"/>
    <w:rsid w:val="00A27522"/>
    <w:rsid w:val="00A3015D"/>
    <w:rsid w:val="00A34EB2"/>
    <w:rsid w:val="00A402BA"/>
    <w:rsid w:val="00A47122"/>
    <w:rsid w:val="00A51D2B"/>
    <w:rsid w:val="00A71DAA"/>
    <w:rsid w:val="00A83EF8"/>
    <w:rsid w:val="00A866B0"/>
    <w:rsid w:val="00AA2048"/>
    <w:rsid w:val="00AA58AB"/>
    <w:rsid w:val="00AB47D5"/>
    <w:rsid w:val="00AB70D6"/>
    <w:rsid w:val="00AE33D7"/>
    <w:rsid w:val="00AF2F36"/>
    <w:rsid w:val="00AF6A25"/>
    <w:rsid w:val="00B12DD7"/>
    <w:rsid w:val="00B32EED"/>
    <w:rsid w:val="00B3675F"/>
    <w:rsid w:val="00B42612"/>
    <w:rsid w:val="00B47430"/>
    <w:rsid w:val="00B603E0"/>
    <w:rsid w:val="00B65023"/>
    <w:rsid w:val="00B80C24"/>
    <w:rsid w:val="00B91ED5"/>
    <w:rsid w:val="00BC034A"/>
    <w:rsid w:val="00BC100D"/>
    <w:rsid w:val="00BC3255"/>
    <w:rsid w:val="00BE3E5E"/>
    <w:rsid w:val="00BF25B5"/>
    <w:rsid w:val="00BF26FD"/>
    <w:rsid w:val="00BF5A42"/>
    <w:rsid w:val="00C11DF2"/>
    <w:rsid w:val="00C24511"/>
    <w:rsid w:val="00C24A58"/>
    <w:rsid w:val="00C36200"/>
    <w:rsid w:val="00C42F24"/>
    <w:rsid w:val="00C64A1E"/>
    <w:rsid w:val="00C71C28"/>
    <w:rsid w:val="00C71F68"/>
    <w:rsid w:val="00C734E5"/>
    <w:rsid w:val="00C87060"/>
    <w:rsid w:val="00CA177B"/>
    <w:rsid w:val="00CE2B47"/>
    <w:rsid w:val="00D0363D"/>
    <w:rsid w:val="00D1478D"/>
    <w:rsid w:val="00D46C68"/>
    <w:rsid w:val="00DA0EE2"/>
    <w:rsid w:val="00DB0A93"/>
    <w:rsid w:val="00DB2CD4"/>
    <w:rsid w:val="00DD38A9"/>
    <w:rsid w:val="00DD5DA0"/>
    <w:rsid w:val="00DD62ED"/>
    <w:rsid w:val="00DE65BE"/>
    <w:rsid w:val="00DF632D"/>
    <w:rsid w:val="00DF66C1"/>
    <w:rsid w:val="00E02D0F"/>
    <w:rsid w:val="00E172AF"/>
    <w:rsid w:val="00E224EA"/>
    <w:rsid w:val="00E27BD5"/>
    <w:rsid w:val="00E36896"/>
    <w:rsid w:val="00E47138"/>
    <w:rsid w:val="00E47BC3"/>
    <w:rsid w:val="00E76BCD"/>
    <w:rsid w:val="00E844A8"/>
    <w:rsid w:val="00E913FC"/>
    <w:rsid w:val="00E939FB"/>
    <w:rsid w:val="00E972B7"/>
    <w:rsid w:val="00EA33C1"/>
    <w:rsid w:val="00EB0DFE"/>
    <w:rsid w:val="00EB33DB"/>
    <w:rsid w:val="00EC1ED8"/>
    <w:rsid w:val="00ED20DE"/>
    <w:rsid w:val="00ED792E"/>
    <w:rsid w:val="00F009AF"/>
    <w:rsid w:val="00F031CF"/>
    <w:rsid w:val="00F1623A"/>
    <w:rsid w:val="00F20896"/>
    <w:rsid w:val="00F27913"/>
    <w:rsid w:val="00F40A6C"/>
    <w:rsid w:val="00F80D39"/>
    <w:rsid w:val="00F84500"/>
    <w:rsid w:val="00F94030"/>
    <w:rsid w:val="00FE01CA"/>
    <w:rsid w:val="00FE1D37"/>
    <w:rsid w:val="00FF4E71"/>
    <w:rsid w:val="00FF7CCD"/>
    <w:rsid w:val="0F69F376"/>
    <w:rsid w:val="196CDF57"/>
    <w:rsid w:val="19C18909"/>
    <w:rsid w:val="1C77BEA6"/>
    <w:rsid w:val="1FA04662"/>
    <w:rsid w:val="20B24115"/>
    <w:rsid w:val="2227EC30"/>
    <w:rsid w:val="2B9AFA3E"/>
    <w:rsid w:val="30A5F0ED"/>
    <w:rsid w:val="31CF4C33"/>
    <w:rsid w:val="3241C14E"/>
    <w:rsid w:val="34B47AF1"/>
    <w:rsid w:val="52676374"/>
    <w:rsid w:val="58315526"/>
    <w:rsid w:val="59A576E9"/>
    <w:rsid w:val="5A351A02"/>
    <w:rsid w:val="5E9085ED"/>
    <w:rsid w:val="6C2F8792"/>
    <w:rsid w:val="6F672854"/>
    <w:rsid w:val="7102F8B5"/>
    <w:rsid w:val="75D669D8"/>
    <w:rsid w:val="7BCA313E"/>
    <w:rsid w:val="7D0E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2B0F1"/>
  <w15:chartTrackingRefBased/>
  <w15:docId w15:val="{3685C668-A1F6-41DA-8DF6-3446B7DB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20CC"/>
    <w:pPr>
      <w:spacing w:before="161" w:after="150" w:line="240" w:lineRule="auto"/>
      <w:outlineLvl w:val="0"/>
    </w:pPr>
    <w:rPr>
      <w:rFonts w:ascii="Arvo" w:eastAsia="Times New Roman" w:hAnsi="Arvo" w:cs="Times New Roman"/>
      <w:b/>
      <w:bCs/>
      <w:kern w:val="36"/>
      <w:sz w:val="48"/>
      <w:szCs w:val="48"/>
      <w:lang w:eastAsia="en-GB"/>
    </w:rPr>
  </w:style>
  <w:style w:type="paragraph" w:styleId="Heading2">
    <w:name w:val="heading 2"/>
    <w:basedOn w:val="Normal"/>
    <w:link w:val="Heading2Char"/>
    <w:uiPriority w:val="9"/>
    <w:qFormat/>
    <w:rsid w:val="003320CC"/>
    <w:pPr>
      <w:spacing w:before="100" w:beforeAutospacing="1" w:after="150" w:line="240" w:lineRule="auto"/>
      <w:outlineLvl w:val="1"/>
    </w:pPr>
    <w:rPr>
      <w:rFonts w:ascii="Arvo" w:eastAsia="Times New Roman" w:hAnsi="Arvo" w:cs="Times New Roman"/>
      <w:b/>
      <w:bCs/>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0CC"/>
    <w:rPr>
      <w:rFonts w:ascii="Arvo" w:eastAsia="Times New Roman" w:hAnsi="Arvo" w:cs="Times New Roman"/>
      <w:b/>
      <w:bCs/>
      <w:kern w:val="36"/>
      <w:sz w:val="48"/>
      <w:szCs w:val="48"/>
      <w:lang w:eastAsia="en-GB"/>
    </w:rPr>
  </w:style>
  <w:style w:type="character" w:customStyle="1" w:styleId="Heading2Char">
    <w:name w:val="Heading 2 Char"/>
    <w:basedOn w:val="DefaultParagraphFont"/>
    <w:link w:val="Heading2"/>
    <w:uiPriority w:val="9"/>
    <w:rsid w:val="003320CC"/>
    <w:rPr>
      <w:rFonts w:ascii="Arvo" w:eastAsia="Times New Roman" w:hAnsi="Arvo" w:cs="Times New Roman"/>
      <w:b/>
      <w:bCs/>
      <w:sz w:val="42"/>
      <w:szCs w:val="42"/>
      <w:lang w:eastAsia="en-GB"/>
    </w:rPr>
  </w:style>
  <w:style w:type="character" w:styleId="Hyperlink">
    <w:name w:val="Hyperlink"/>
    <w:basedOn w:val="DefaultParagraphFont"/>
    <w:uiPriority w:val="99"/>
    <w:unhideWhenUsed/>
    <w:rsid w:val="003320CC"/>
    <w:rPr>
      <w:strike w:val="0"/>
      <w:dstrike w:val="0"/>
      <w:color w:val="337AB7"/>
      <w:u w:val="none"/>
      <w:effect w:val="none"/>
      <w:shd w:val="clear" w:color="auto" w:fill="auto"/>
    </w:rPr>
  </w:style>
  <w:style w:type="character" w:styleId="Strong">
    <w:name w:val="Strong"/>
    <w:basedOn w:val="DefaultParagraphFont"/>
    <w:uiPriority w:val="22"/>
    <w:qFormat/>
    <w:rsid w:val="003320CC"/>
    <w:rPr>
      <w:b/>
      <w:bCs/>
    </w:rPr>
  </w:style>
  <w:style w:type="paragraph" w:styleId="NormalWeb">
    <w:name w:val="Normal (Web)"/>
    <w:basedOn w:val="Normal"/>
    <w:uiPriority w:val="99"/>
    <w:unhideWhenUsed/>
    <w:rsid w:val="003320CC"/>
    <w:pPr>
      <w:spacing w:before="100" w:beforeAutospacing="1" w:after="150" w:line="285"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CD"/>
    <w:rPr>
      <w:rFonts w:ascii="Segoe UI" w:hAnsi="Segoe UI" w:cs="Segoe UI"/>
      <w:sz w:val="18"/>
      <w:szCs w:val="18"/>
    </w:rPr>
  </w:style>
  <w:style w:type="paragraph" w:styleId="ListParagraph">
    <w:name w:val="List Paragraph"/>
    <w:basedOn w:val="Normal"/>
    <w:uiPriority w:val="34"/>
    <w:qFormat/>
    <w:rsid w:val="00AB47D5"/>
    <w:pPr>
      <w:ind w:left="720"/>
      <w:contextualSpacing/>
    </w:pPr>
  </w:style>
  <w:style w:type="character" w:customStyle="1" w:styleId="UnresolvedMention1">
    <w:name w:val="Unresolved Mention1"/>
    <w:basedOn w:val="DefaultParagraphFont"/>
    <w:uiPriority w:val="99"/>
    <w:semiHidden/>
    <w:unhideWhenUsed/>
    <w:rsid w:val="00054E05"/>
    <w:rPr>
      <w:color w:val="808080"/>
      <w:shd w:val="clear" w:color="auto" w:fill="E6E6E6"/>
    </w:rPr>
  </w:style>
  <w:style w:type="character" w:styleId="FollowedHyperlink">
    <w:name w:val="FollowedHyperlink"/>
    <w:basedOn w:val="DefaultParagraphFont"/>
    <w:uiPriority w:val="99"/>
    <w:semiHidden/>
    <w:unhideWhenUsed/>
    <w:rsid w:val="00A71DAA"/>
    <w:rPr>
      <w:color w:val="954F72" w:themeColor="followedHyperlink"/>
      <w:u w:val="single"/>
    </w:rPr>
  </w:style>
  <w:style w:type="paragraph" w:styleId="Header">
    <w:name w:val="header"/>
    <w:basedOn w:val="Normal"/>
    <w:link w:val="HeaderChar"/>
    <w:uiPriority w:val="99"/>
    <w:unhideWhenUsed/>
    <w:rsid w:val="008C5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62"/>
  </w:style>
  <w:style w:type="paragraph" w:styleId="Footer">
    <w:name w:val="footer"/>
    <w:basedOn w:val="Normal"/>
    <w:link w:val="FooterChar"/>
    <w:uiPriority w:val="99"/>
    <w:unhideWhenUsed/>
    <w:rsid w:val="008C5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62"/>
  </w:style>
  <w:style w:type="paragraph" w:styleId="BodyText">
    <w:name w:val="Body Text"/>
    <w:basedOn w:val="Normal"/>
    <w:link w:val="BodyTextChar"/>
    <w:uiPriority w:val="1"/>
    <w:qFormat/>
    <w:rsid w:val="00C734E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C734E5"/>
    <w:rPr>
      <w:rFonts w:ascii="Arial" w:eastAsia="Arial" w:hAnsi="Arial" w:cs="Arial"/>
      <w:lang w:eastAsia="en-GB" w:bidi="en-GB"/>
    </w:rPr>
  </w:style>
  <w:style w:type="paragraph" w:customStyle="1" w:styleId="paragraph">
    <w:name w:val="paragraph"/>
    <w:basedOn w:val="Normal"/>
    <w:rsid w:val="007F71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71E6"/>
  </w:style>
  <w:style w:type="character" w:customStyle="1" w:styleId="eop">
    <w:name w:val="eop"/>
    <w:basedOn w:val="DefaultParagraphFont"/>
    <w:rsid w:val="007F71E6"/>
  </w:style>
  <w:style w:type="character" w:styleId="UnresolvedMention">
    <w:name w:val="Unresolved Mention"/>
    <w:basedOn w:val="DefaultParagraphFont"/>
    <w:uiPriority w:val="99"/>
    <w:semiHidden/>
    <w:unhideWhenUsed/>
    <w:rsid w:val="00BF25B5"/>
    <w:rPr>
      <w:color w:val="808080"/>
      <w:shd w:val="clear" w:color="auto" w:fill="E6E6E6"/>
    </w:rPr>
  </w:style>
  <w:style w:type="paragraph" w:customStyle="1" w:styleId="Default">
    <w:name w:val="Default"/>
    <w:rsid w:val="00E224EA"/>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12DD7"/>
    <w:rPr>
      <w:sz w:val="16"/>
      <w:szCs w:val="16"/>
    </w:rPr>
  </w:style>
  <w:style w:type="paragraph" w:styleId="CommentText">
    <w:name w:val="annotation text"/>
    <w:basedOn w:val="Normal"/>
    <w:link w:val="CommentTextChar"/>
    <w:uiPriority w:val="99"/>
    <w:semiHidden/>
    <w:unhideWhenUsed/>
    <w:rsid w:val="00B12DD7"/>
    <w:pPr>
      <w:spacing w:line="240" w:lineRule="auto"/>
    </w:pPr>
    <w:rPr>
      <w:sz w:val="20"/>
      <w:szCs w:val="20"/>
    </w:rPr>
  </w:style>
  <w:style w:type="character" w:customStyle="1" w:styleId="CommentTextChar">
    <w:name w:val="Comment Text Char"/>
    <w:basedOn w:val="DefaultParagraphFont"/>
    <w:link w:val="CommentText"/>
    <w:uiPriority w:val="99"/>
    <w:semiHidden/>
    <w:rsid w:val="00B12DD7"/>
    <w:rPr>
      <w:sz w:val="20"/>
      <w:szCs w:val="20"/>
    </w:rPr>
  </w:style>
  <w:style w:type="paragraph" w:styleId="CommentSubject">
    <w:name w:val="annotation subject"/>
    <w:basedOn w:val="CommentText"/>
    <w:next w:val="CommentText"/>
    <w:link w:val="CommentSubjectChar"/>
    <w:uiPriority w:val="99"/>
    <w:semiHidden/>
    <w:unhideWhenUsed/>
    <w:rsid w:val="00B12DD7"/>
    <w:rPr>
      <w:b/>
      <w:bCs/>
    </w:rPr>
  </w:style>
  <w:style w:type="character" w:customStyle="1" w:styleId="CommentSubjectChar">
    <w:name w:val="Comment Subject Char"/>
    <w:basedOn w:val="CommentTextChar"/>
    <w:link w:val="CommentSubject"/>
    <w:uiPriority w:val="99"/>
    <w:semiHidden/>
    <w:rsid w:val="00B12D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9558">
      <w:bodyDiv w:val="1"/>
      <w:marLeft w:val="0"/>
      <w:marRight w:val="0"/>
      <w:marTop w:val="1875"/>
      <w:marBottom w:val="0"/>
      <w:divBdr>
        <w:top w:val="none" w:sz="0" w:space="0" w:color="auto"/>
        <w:left w:val="none" w:sz="0" w:space="0" w:color="auto"/>
        <w:bottom w:val="none" w:sz="0" w:space="0" w:color="auto"/>
        <w:right w:val="none" w:sz="0" w:space="0" w:color="auto"/>
      </w:divBdr>
      <w:divsChild>
        <w:div w:id="964039563">
          <w:marLeft w:val="0"/>
          <w:marRight w:val="0"/>
          <w:marTop w:val="0"/>
          <w:marBottom w:val="0"/>
          <w:divBdr>
            <w:top w:val="none" w:sz="0" w:space="0" w:color="auto"/>
            <w:left w:val="none" w:sz="0" w:space="0" w:color="auto"/>
            <w:bottom w:val="none" w:sz="0" w:space="0" w:color="auto"/>
            <w:right w:val="none" w:sz="0" w:space="0" w:color="auto"/>
          </w:divBdr>
          <w:divsChild>
            <w:div w:id="730005512">
              <w:marLeft w:val="-225"/>
              <w:marRight w:val="-225"/>
              <w:marTop w:val="0"/>
              <w:marBottom w:val="0"/>
              <w:divBdr>
                <w:top w:val="none" w:sz="0" w:space="0" w:color="auto"/>
                <w:left w:val="none" w:sz="0" w:space="0" w:color="auto"/>
                <w:bottom w:val="none" w:sz="0" w:space="0" w:color="auto"/>
                <w:right w:val="none" w:sz="0" w:space="0" w:color="auto"/>
              </w:divBdr>
              <w:divsChild>
                <w:div w:id="1658876835">
                  <w:marLeft w:val="0"/>
                  <w:marRight w:val="0"/>
                  <w:marTop w:val="0"/>
                  <w:marBottom w:val="0"/>
                  <w:divBdr>
                    <w:top w:val="none" w:sz="0" w:space="0" w:color="auto"/>
                    <w:left w:val="none" w:sz="0" w:space="0" w:color="auto"/>
                    <w:bottom w:val="none" w:sz="0" w:space="0" w:color="auto"/>
                    <w:right w:val="none" w:sz="0" w:space="0" w:color="auto"/>
                  </w:divBdr>
                  <w:divsChild>
                    <w:div w:id="303630966">
                      <w:marLeft w:val="0"/>
                      <w:marRight w:val="0"/>
                      <w:marTop w:val="0"/>
                      <w:marBottom w:val="0"/>
                      <w:divBdr>
                        <w:top w:val="none" w:sz="0" w:space="0" w:color="auto"/>
                        <w:left w:val="none" w:sz="0" w:space="0" w:color="auto"/>
                        <w:bottom w:val="none" w:sz="0" w:space="0" w:color="auto"/>
                        <w:right w:val="none" w:sz="0" w:space="0" w:color="auto"/>
                      </w:divBdr>
                    </w:div>
                  </w:divsChild>
                </w:div>
                <w:div w:id="1986347334">
                  <w:marLeft w:val="0"/>
                  <w:marRight w:val="0"/>
                  <w:marTop w:val="0"/>
                  <w:marBottom w:val="0"/>
                  <w:divBdr>
                    <w:top w:val="none" w:sz="0" w:space="0" w:color="auto"/>
                    <w:left w:val="none" w:sz="0" w:space="0" w:color="auto"/>
                    <w:bottom w:val="none" w:sz="0" w:space="0" w:color="auto"/>
                    <w:right w:val="none" w:sz="0" w:space="0" w:color="auto"/>
                  </w:divBdr>
                  <w:divsChild>
                    <w:div w:id="3591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4437">
          <w:marLeft w:val="0"/>
          <w:marRight w:val="0"/>
          <w:marTop w:val="0"/>
          <w:marBottom w:val="0"/>
          <w:divBdr>
            <w:top w:val="none" w:sz="0" w:space="0" w:color="auto"/>
            <w:left w:val="none" w:sz="0" w:space="0" w:color="auto"/>
            <w:bottom w:val="none" w:sz="0" w:space="0" w:color="auto"/>
            <w:right w:val="none" w:sz="0" w:space="0" w:color="auto"/>
          </w:divBdr>
          <w:divsChild>
            <w:div w:id="555359426">
              <w:marLeft w:val="0"/>
              <w:marRight w:val="0"/>
              <w:marTop w:val="0"/>
              <w:marBottom w:val="0"/>
              <w:divBdr>
                <w:top w:val="none" w:sz="0" w:space="0" w:color="auto"/>
                <w:left w:val="none" w:sz="0" w:space="0" w:color="auto"/>
                <w:bottom w:val="none" w:sz="0" w:space="0" w:color="auto"/>
                <w:right w:val="none" w:sz="0" w:space="0" w:color="auto"/>
              </w:divBdr>
              <w:divsChild>
                <w:div w:id="1362320731">
                  <w:marLeft w:val="-225"/>
                  <w:marRight w:val="-225"/>
                  <w:marTop w:val="0"/>
                  <w:marBottom w:val="0"/>
                  <w:divBdr>
                    <w:top w:val="none" w:sz="0" w:space="0" w:color="auto"/>
                    <w:left w:val="none" w:sz="0" w:space="0" w:color="auto"/>
                    <w:bottom w:val="none" w:sz="0" w:space="0" w:color="auto"/>
                    <w:right w:val="none" w:sz="0" w:space="0" w:color="auto"/>
                  </w:divBdr>
                  <w:divsChild>
                    <w:div w:id="1271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6641">
          <w:marLeft w:val="0"/>
          <w:marRight w:val="0"/>
          <w:marTop w:val="0"/>
          <w:marBottom w:val="0"/>
          <w:divBdr>
            <w:top w:val="none" w:sz="0" w:space="0" w:color="auto"/>
            <w:left w:val="none" w:sz="0" w:space="0" w:color="auto"/>
            <w:bottom w:val="none" w:sz="0" w:space="0" w:color="auto"/>
            <w:right w:val="none" w:sz="0" w:space="0" w:color="auto"/>
          </w:divBdr>
          <w:divsChild>
            <w:div w:id="1707638624">
              <w:marLeft w:val="-225"/>
              <w:marRight w:val="-225"/>
              <w:marTop w:val="0"/>
              <w:marBottom w:val="0"/>
              <w:divBdr>
                <w:top w:val="none" w:sz="0" w:space="0" w:color="auto"/>
                <w:left w:val="none" w:sz="0" w:space="0" w:color="auto"/>
                <w:bottom w:val="none" w:sz="0" w:space="0" w:color="auto"/>
                <w:right w:val="none" w:sz="0" w:space="0" w:color="auto"/>
              </w:divBdr>
              <w:divsChild>
                <w:div w:id="5228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1748">
          <w:marLeft w:val="0"/>
          <w:marRight w:val="0"/>
          <w:marTop w:val="0"/>
          <w:marBottom w:val="0"/>
          <w:divBdr>
            <w:top w:val="none" w:sz="0" w:space="0" w:color="auto"/>
            <w:left w:val="none" w:sz="0" w:space="0" w:color="auto"/>
            <w:bottom w:val="none" w:sz="0" w:space="0" w:color="auto"/>
            <w:right w:val="none" w:sz="0" w:space="0" w:color="auto"/>
          </w:divBdr>
          <w:divsChild>
            <w:div w:id="74984238">
              <w:marLeft w:val="-225"/>
              <w:marRight w:val="-225"/>
              <w:marTop w:val="0"/>
              <w:marBottom w:val="0"/>
              <w:divBdr>
                <w:top w:val="none" w:sz="0" w:space="0" w:color="auto"/>
                <w:left w:val="none" w:sz="0" w:space="0" w:color="auto"/>
                <w:bottom w:val="none" w:sz="0" w:space="0" w:color="auto"/>
                <w:right w:val="none" w:sz="0" w:space="0" w:color="auto"/>
              </w:divBdr>
              <w:divsChild>
                <w:div w:id="42562688">
                  <w:marLeft w:val="0"/>
                  <w:marRight w:val="0"/>
                  <w:marTop w:val="0"/>
                  <w:marBottom w:val="0"/>
                  <w:divBdr>
                    <w:top w:val="none" w:sz="0" w:space="0" w:color="auto"/>
                    <w:left w:val="none" w:sz="0" w:space="0" w:color="auto"/>
                    <w:bottom w:val="none" w:sz="0" w:space="0" w:color="auto"/>
                    <w:right w:val="none" w:sz="0" w:space="0" w:color="auto"/>
                  </w:divBdr>
                </w:div>
              </w:divsChild>
            </w:div>
            <w:div w:id="1021667246">
              <w:marLeft w:val="-225"/>
              <w:marRight w:val="-225"/>
              <w:marTop w:val="0"/>
              <w:marBottom w:val="0"/>
              <w:divBdr>
                <w:top w:val="none" w:sz="0" w:space="0" w:color="auto"/>
                <w:left w:val="none" w:sz="0" w:space="0" w:color="auto"/>
                <w:bottom w:val="none" w:sz="0" w:space="0" w:color="auto"/>
                <w:right w:val="none" w:sz="0" w:space="0" w:color="auto"/>
              </w:divBdr>
              <w:divsChild>
                <w:div w:id="3228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1581">
      <w:bodyDiv w:val="1"/>
      <w:marLeft w:val="0"/>
      <w:marRight w:val="0"/>
      <w:marTop w:val="0"/>
      <w:marBottom w:val="0"/>
      <w:divBdr>
        <w:top w:val="none" w:sz="0" w:space="0" w:color="auto"/>
        <w:left w:val="none" w:sz="0" w:space="0" w:color="auto"/>
        <w:bottom w:val="none" w:sz="0" w:space="0" w:color="auto"/>
        <w:right w:val="none" w:sz="0" w:space="0" w:color="auto"/>
      </w:divBdr>
      <w:divsChild>
        <w:div w:id="546338939">
          <w:marLeft w:val="0"/>
          <w:marRight w:val="0"/>
          <w:marTop w:val="0"/>
          <w:marBottom w:val="0"/>
          <w:divBdr>
            <w:top w:val="none" w:sz="0" w:space="0" w:color="auto"/>
            <w:left w:val="none" w:sz="0" w:space="0" w:color="auto"/>
            <w:bottom w:val="none" w:sz="0" w:space="0" w:color="auto"/>
            <w:right w:val="none" w:sz="0" w:space="0" w:color="auto"/>
          </w:divBdr>
        </w:div>
        <w:div w:id="745759561">
          <w:marLeft w:val="0"/>
          <w:marRight w:val="0"/>
          <w:marTop w:val="0"/>
          <w:marBottom w:val="0"/>
          <w:divBdr>
            <w:top w:val="none" w:sz="0" w:space="0" w:color="auto"/>
            <w:left w:val="none" w:sz="0" w:space="0" w:color="auto"/>
            <w:bottom w:val="none" w:sz="0" w:space="0" w:color="auto"/>
            <w:right w:val="none" w:sz="0" w:space="0" w:color="auto"/>
          </w:divBdr>
        </w:div>
        <w:div w:id="504900913">
          <w:marLeft w:val="0"/>
          <w:marRight w:val="0"/>
          <w:marTop w:val="0"/>
          <w:marBottom w:val="0"/>
          <w:divBdr>
            <w:top w:val="none" w:sz="0" w:space="0" w:color="auto"/>
            <w:left w:val="none" w:sz="0" w:space="0" w:color="auto"/>
            <w:bottom w:val="none" w:sz="0" w:space="0" w:color="auto"/>
            <w:right w:val="none" w:sz="0" w:space="0" w:color="auto"/>
          </w:divBdr>
        </w:div>
        <w:div w:id="696736870">
          <w:marLeft w:val="0"/>
          <w:marRight w:val="0"/>
          <w:marTop w:val="0"/>
          <w:marBottom w:val="0"/>
          <w:divBdr>
            <w:top w:val="none" w:sz="0" w:space="0" w:color="auto"/>
            <w:left w:val="none" w:sz="0" w:space="0" w:color="auto"/>
            <w:bottom w:val="none" w:sz="0" w:space="0" w:color="auto"/>
            <w:right w:val="none" w:sz="0" w:space="0" w:color="auto"/>
          </w:divBdr>
          <w:divsChild>
            <w:div w:id="1112359247">
              <w:marLeft w:val="0"/>
              <w:marRight w:val="0"/>
              <w:marTop w:val="0"/>
              <w:marBottom w:val="0"/>
              <w:divBdr>
                <w:top w:val="none" w:sz="0" w:space="0" w:color="auto"/>
                <w:left w:val="none" w:sz="0" w:space="0" w:color="auto"/>
                <w:bottom w:val="none" w:sz="0" w:space="0" w:color="auto"/>
                <w:right w:val="none" w:sz="0" w:space="0" w:color="auto"/>
              </w:divBdr>
            </w:div>
            <w:div w:id="644942056">
              <w:marLeft w:val="0"/>
              <w:marRight w:val="0"/>
              <w:marTop w:val="0"/>
              <w:marBottom w:val="0"/>
              <w:divBdr>
                <w:top w:val="none" w:sz="0" w:space="0" w:color="auto"/>
                <w:left w:val="none" w:sz="0" w:space="0" w:color="auto"/>
                <w:bottom w:val="none" w:sz="0" w:space="0" w:color="auto"/>
                <w:right w:val="none" w:sz="0" w:space="0" w:color="auto"/>
              </w:divBdr>
            </w:div>
          </w:divsChild>
        </w:div>
        <w:div w:id="1329096097">
          <w:marLeft w:val="0"/>
          <w:marRight w:val="0"/>
          <w:marTop w:val="0"/>
          <w:marBottom w:val="0"/>
          <w:divBdr>
            <w:top w:val="none" w:sz="0" w:space="0" w:color="auto"/>
            <w:left w:val="none" w:sz="0" w:space="0" w:color="auto"/>
            <w:bottom w:val="none" w:sz="0" w:space="0" w:color="auto"/>
            <w:right w:val="none" w:sz="0" w:space="0" w:color="auto"/>
          </w:divBdr>
          <w:divsChild>
            <w:div w:id="988942891">
              <w:marLeft w:val="0"/>
              <w:marRight w:val="0"/>
              <w:marTop w:val="0"/>
              <w:marBottom w:val="0"/>
              <w:divBdr>
                <w:top w:val="none" w:sz="0" w:space="0" w:color="auto"/>
                <w:left w:val="none" w:sz="0" w:space="0" w:color="auto"/>
                <w:bottom w:val="none" w:sz="0" w:space="0" w:color="auto"/>
                <w:right w:val="none" w:sz="0" w:space="0" w:color="auto"/>
              </w:divBdr>
            </w:div>
            <w:div w:id="53309835">
              <w:marLeft w:val="0"/>
              <w:marRight w:val="0"/>
              <w:marTop w:val="0"/>
              <w:marBottom w:val="0"/>
              <w:divBdr>
                <w:top w:val="none" w:sz="0" w:space="0" w:color="auto"/>
                <w:left w:val="none" w:sz="0" w:space="0" w:color="auto"/>
                <w:bottom w:val="none" w:sz="0" w:space="0" w:color="auto"/>
                <w:right w:val="none" w:sz="0" w:space="0" w:color="auto"/>
              </w:divBdr>
            </w:div>
            <w:div w:id="25066817">
              <w:marLeft w:val="0"/>
              <w:marRight w:val="0"/>
              <w:marTop w:val="0"/>
              <w:marBottom w:val="0"/>
              <w:divBdr>
                <w:top w:val="none" w:sz="0" w:space="0" w:color="auto"/>
                <w:left w:val="none" w:sz="0" w:space="0" w:color="auto"/>
                <w:bottom w:val="none" w:sz="0" w:space="0" w:color="auto"/>
                <w:right w:val="none" w:sz="0" w:space="0" w:color="auto"/>
              </w:divBdr>
            </w:div>
            <w:div w:id="1664040156">
              <w:marLeft w:val="0"/>
              <w:marRight w:val="0"/>
              <w:marTop w:val="0"/>
              <w:marBottom w:val="0"/>
              <w:divBdr>
                <w:top w:val="none" w:sz="0" w:space="0" w:color="auto"/>
                <w:left w:val="none" w:sz="0" w:space="0" w:color="auto"/>
                <w:bottom w:val="none" w:sz="0" w:space="0" w:color="auto"/>
                <w:right w:val="none" w:sz="0" w:space="0" w:color="auto"/>
              </w:divBdr>
            </w:div>
          </w:divsChild>
        </w:div>
        <w:div w:id="1738477734">
          <w:marLeft w:val="0"/>
          <w:marRight w:val="0"/>
          <w:marTop w:val="0"/>
          <w:marBottom w:val="0"/>
          <w:divBdr>
            <w:top w:val="none" w:sz="0" w:space="0" w:color="auto"/>
            <w:left w:val="none" w:sz="0" w:space="0" w:color="auto"/>
            <w:bottom w:val="none" w:sz="0" w:space="0" w:color="auto"/>
            <w:right w:val="none" w:sz="0" w:space="0" w:color="auto"/>
          </w:divBdr>
        </w:div>
        <w:div w:id="973876719">
          <w:marLeft w:val="0"/>
          <w:marRight w:val="0"/>
          <w:marTop w:val="0"/>
          <w:marBottom w:val="0"/>
          <w:divBdr>
            <w:top w:val="none" w:sz="0" w:space="0" w:color="auto"/>
            <w:left w:val="none" w:sz="0" w:space="0" w:color="auto"/>
            <w:bottom w:val="none" w:sz="0" w:space="0" w:color="auto"/>
            <w:right w:val="none" w:sz="0" w:space="0" w:color="auto"/>
          </w:divBdr>
        </w:div>
        <w:div w:id="1322848259">
          <w:marLeft w:val="0"/>
          <w:marRight w:val="0"/>
          <w:marTop w:val="0"/>
          <w:marBottom w:val="0"/>
          <w:divBdr>
            <w:top w:val="none" w:sz="0" w:space="0" w:color="auto"/>
            <w:left w:val="none" w:sz="0" w:space="0" w:color="auto"/>
            <w:bottom w:val="none" w:sz="0" w:space="0" w:color="auto"/>
            <w:right w:val="none" w:sz="0" w:space="0" w:color="auto"/>
          </w:divBdr>
        </w:div>
        <w:div w:id="1480489025">
          <w:marLeft w:val="0"/>
          <w:marRight w:val="0"/>
          <w:marTop w:val="0"/>
          <w:marBottom w:val="0"/>
          <w:divBdr>
            <w:top w:val="none" w:sz="0" w:space="0" w:color="auto"/>
            <w:left w:val="none" w:sz="0" w:space="0" w:color="auto"/>
            <w:bottom w:val="none" w:sz="0" w:space="0" w:color="auto"/>
            <w:right w:val="none" w:sz="0" w:space="0" w:color="auto"/>
          </w:divBdr>
        </w:div>
        <w:div w:id="2077045995">
          <w:marLeft w:val="0"/>
          <w:marRight w:val="0"/>
          <w:marTop w:val="0"/>
          <w:marBottom w:val="0"/>
          <w:divBdr>
            <w:top w:val="none" w:sz="0" w:space="0" w:color="auto"/>
            <w:left w:val="none" w:sz="0" w:space="0" w:color="auto"/>
            <w:bottom w:val="none" w:sz="0" w:space="0" w:color="auto"/>
            <w:right w:val="none" w:sz="0" w:space="0" w:color="auto"/>
          </w:divBdr>
        </w:div>
        <w:div w:id="853768140">
          <w:marLeft w:val="0"/>
          <w:marRight w:val="0"/>
          <w:marTop w:val="0"/>
          <w:marBottom w:val="0"/>
          <w:divBdr>
            <w:top w:val="none" w:sz="0" w:space="0" w:color="auto"/>
            <w:left w:val="none" w:sz="0" w:space="0" w:color="auto"/>
            <w:bottom w:val="none" w:sz="0" w:space="0" w:color="auto"/>
            <w:right w:val="none" w:sz="0" w:space="0" w:color="auto"/>
          </w:divBdr>
        </w:div>
        <w:div w:id="2105494742">
          <w:marLeft w:val="0"/>
          <w:marRight w:val="0"/>
          <w:marTop w:val="0"/>
          <w:marBottom w:val="0"/>
          <w:divBdr>
            <w:top w:val="none" w:sz="0" w:space="0" w:color="auto"/>
            <w:left w:val="none" w:sz="0" w:space="0" w:color="auto"/>
            <w:bottom w:val="none" w:sz="0" w:space="0" w:color="auto"/>
            <w:right w:val="none" w:sz="0" w:space="0" w:color="auto"/>
          </w:divBdr>
        </w:div>
        <w:div w:id="1265042406">
          <w:marLeft w:val="0"/>
          <w:marRight w:val="0"/>
          <w:marTop w:val="0"/>
          <w:marBottom w:val="0"/>
          <w:divBdr>
            <w:top w:val="none" w:sz="0" w:space="0" w:color="auto"/>
            <w:left w:val="none" w:sz="0" w:space="0" w:color="auto"/>
            <w:bottom w:val="none" w:sz="0" w:space="0" w:color="auto"/>
            <w:right w:val="none" w:sz="0" w:space="0" w:color="auto"/>
          </w:divBdr>
        </w:div>
        <w:div w:id="549463342">
          <w:marLeft w:val="0"/>
          <w:marRight w:val="0"/>
          <w:marTop w:val="0"/>
          <w:marBottom w:val="0"/>
          <w:divBdr>
            <w:top w:val="none" w:sz="0" w:space="0" w:color="auto"/>
            <w:left w:val="none" w:sz="0" w:space="0" w:color="auto"/>
            <w:bottom w:val="none" w:sz="0" w:space="0" w:color="auto"/>
            <w:right w:val="none" w:sz="0" w:space="0" w:color="auto"/>
          </w:divBdr>
        </w:div>
        <w:div w:id="1446189545">
          <w:marLeft w:val="0"/>
          <w:marRight w:val="0"/>
          <w:marTop w:val="0"/>
          <w:marBottom w:val="0"/>
          <w:divBdr>
            <w:top w:val="none" w:sz="0" w:space="0" w:color="auto"/>
            <w:left w:val="none" w:sz="0" w:space="0" w:color="auto"/>
            <w:bottom w:val="none" w:sz="0" w:space="0" w:color="auto"/>
            <w:right w:val="none" w:sz="0" w:space="0" w:color="auto"/>
          </w:divBdr>
        </w:div>
        <w:div w:id="33628169">
          <w:marLeft w:val="0"/>
          <w:marRight w:val="0"/>
          <w:marTop w:val="0"/>
          <w:marBottom w:val="0"/>
          <w:divBdr>
            <w:top w:val="none" w:sz="0" w:space="0" w:color="auto"/>
            <w:left w:val="none" w:sz="0" w:space="0" w:color="auto"/>
            <w:bottom w:val="none" w:sz="0" w:space="0" w:color="auto"/>
            <w:right w:val="none" w:sz="0" w:space="0" w:color="auto"/>
          </w:divBdr>
        </w:div>
        <w:div w:id="329069026">
          <w:marLeft w:val="0"/>
          <w:marRight w:val="0"/>
          <w:marTop w:val="0"/>
          <w:marBottom w:val="0"/>
          <w:divBdr>
            <w:top w:val="none" w:sz="0" w:space="0" w:color="auto"/>
            <w:left w:val="none" w:sz="0" w:space="0" w:color="auto"/>
            <w:bottom w:val="none" w:sz="0" w:space="0" w:color="auto"/>
            <w:right w:val="none" w:sz="0" w:space="0" w:color="auto"/>
          </w:divBdr>
        </w:div>
        <w:div w:id="1191338969">
          <w:marLeft w:val="0"/>
          <w:marRight w:val="0"/>
          <w:marTop w:val="0"/>
          <w:marBottom w:val="0"/>
          <w:divBdr>
            <w:top w:val="none" w:sz="0" w:space="0" w:color="auto"/>
            <w:left w:val="none" w:sz="0" w:space="0" w:color="auto"/>
            <w:bottom w:val="none" w:sz="0" w:space="0" w:color="auto"/>
            <w:right w:val="none" w:sz="0" w:space="0" w:color="auto"/>
          </w:divBdr>
        </w:div>
        <w:div w:id="407844609">
          <w:marLeft w:val="0"/>
          <w:marRight w:val="0"/>
          <w:marTop w:val="0"/>
          <w:marBottom w:val="0"/>
          <w:divBdr>
            <w:top w:val="none" w:sz="0" w:space="0" w:color="auto"/>
            <w:left w:val="none" w:sz="0" w:space="0" w:color="auto"/>
            <w:bottom w:val="none" w:sz="0" w:space="0" w:color="auto"/>
            <w:right w:val="none" w:sz="0" w:space="0" w:color="auto"/>
          </w:divBdr>
        </w:div>
        <w:div w:id="1273052303">
          <w:marLeft w:val="0"/>
          <w:marRight w:val="0"/>
          <w:marTop w:val="0"/>
          <w:marBottom w:val="0"/>
          <w:divBdr>
            <w:top w:val="none" w:sz="0" w:space="0" w:color="auto"/>
            <w:left w:val="none" w:sz="0" w:space="0" w:color="auto"/>
            <w:bottom w:val="none" w:sz="0" w:space="0" w:color="auto"/>
            <w:right w:val="none" w:sz="0" w:space="0" w:color="auto"/>
          </w:divBdr>
        </w:div>
        <w:div w:id="1167474393">
          <w:marLeft w:val="0"/>
          <w:marRight w:val="0"/>
          <w:marTop w:val="0"/>
          <w:marBottom w:val="0"/>
          <w:divBdr>
            <w:top w:val="none" w:sz="0" w:space="0" w:color="auto"/>
            <w:left w:val="none" w:sz="0" w:space="0" w:color="auto"/>
            <w:bottom w:val="none" w:sz="0" w:space="0" w:color="auto"/>
            <w:right w:val="none" w:sz="0" w:space="0" w:color="auto"/>
          </w:divBdr>
        </w:div>
        <w:div w:id="746153477">
          <w:marLeft w:val="0"/>
          <w:marRight w:val="0"/>
          <w:marTop w:val="0"/>
          <w:marBottom w:val="0"/>
          <w:divBdr>
            <w:top w:val="none" w:sz="0" w:space="0" w:color="auto"/>
            <w:left w:val="none" w:sz="0" w:space="0" w:color="auto"/>
            <w:bottom w:val="none" w:sz="0" w:space="0" w:color="auto"/>
            <w:right w:val="none" w:sz="0" w:space="0" w:color="auto"/>
          </w:divBdr>
        </w:div>
        <w:div w:id="2054428962">
          <w:marLeft w:val="0"/>
          <w:marRight w:val="0"/>
          <w:marTop w:val="0"/>
          <w:marBottom w:val="0"/>
          <w:divBdr>
            <w:top w:val="none" w:sz="0" w:space="0" w:color="auto"/>
            <w:left w:val="none" w:sz="0" w:space="0" w:color="auto"/>
            <w:bottom w:val="none" w:sz="0" w:space="0" w:color="auto"/>
            <w:right w:val="none" w:sz="0" w:space="0" w:color="auto"/>
          </w:divBdr>
        </w:div>
        <w:div w:id="719329206">
          <w:marLeft w:val="0"/>
          <w:marRight w:val="0"/>
          <w:marTop w:val="0"/>
          <w:marBottom w:val="0"/>
          <w:divBdr>
            <w:top w:val="none" w:sz="0" w:space="0" w:color="auto"/>
            <w:left w:val="none" w:sz="0" w:space="0" w:color="auto"/>
            <w:bottom w:val="none" w:sz="0" w:space="0" w:color="auto"/>
            <w:right w:val="none" w:sz="0" w:space="0" w:color="auto"/>
          </w:divBdr>
        </w:div>
        <w:div w:id="722411122">
          <w:marLeft w:val="0"/>
          <w:marRight w:val="0"/>
          <w:marTop w:val="0"/>
          <w:marBottom w:val="0"/>
          <w:divBdr>
            <w:top w:val="none" w:sz="0" w:space="0" w:color="auto"/>
            <w:left w:val="none" w:sz="0" w:space="0" w:color="auto"/>
            <w:bottom w:val="none" w:sz="0" w:space="0" w:color="auto"/>
            <w:right w:val="none" w:sz="0" w:space="0" w:color="auto"/>
          </w:divBdr>
        </w:div>
        <w:div w:id="93863458">
          <w:marLeft w:val="0"/>
          <w:marRight w:val="0"/>
          <w:marTop w:val="0"/>
          <w:marBottom w:val="0"/>
          <w:divBdr>
            <w:top w:val="none" w:sz="0" w:space="0" w:color="auto"/>
            <w:left w:val="none" w:sz="0" w:space="0" w:color="auto"/>
            <w:bottom w:val="none" w:sz="0" w:space="0" w:color="auto"/>
            <w:right w:val="none" w:sz="0" w:space="0" w:color="auto"/>
          </w:divBdr>
        </w:div>
        <w:div w:id="1090353868">
          <w:marLeft w:val="0"/>
          <w:marRight w:val="0"/>
          <w:marTop w:val="0"/>
          <w:marBottom w:val="0"/>
          <w:divBdr>
            <w:top w:val="none" w:sz="0" w:space="0" w:color="auto"/>
            <w:left w:val="none" w:sz="0" w:space="0" w:color="auto"/>
            <w:bottom w:val="none" w:sz="0" w:space="0" w:color="auto"/>
            <w:right w:val="none" w:sz="0" w:space="0" w:color="auto"/>
          </w:divBdr>
        </w:div>
        <w:div w:id="344868747">
          <w:marLeft w:val="0"/>
          <w:marRight w:val="0"/>
          <w:marTop w:val="0"/>
          <w:marBottom w:val="0"/>
          <w:divBdr>
            <w:top w:val="none" w:sz="0" w:space="0" w:color="auto"/>
            <w:left w:val="none" w:sz="0" w:space="0" w:color="auto"/>
            <w:bottom w:val="none" w:sz="0" w:space="0" w:color="auto"/>
            <w:right w:val="none" w:sz="0" w:space="0" w:color="auto"/>
          </w:divBdr>
        </w:div>
      </w:divsChild>
    </w:div>
    <w:div w:id="1145244019">
      <w:bodyDiv w:val="1"/>
      <w:marLeft w:val="0"/>
      <w:marRight w:val="0"/>
      <w:marTop w:val="0"/>
      <w:marBottom w:val="0"/>
      <w:divBdr>
        <w:top w:val="none" w:sz="0" w:space="0" w:color="auto"/>
        <w:left w:val="none" w:sz="0" w:space="0" w:color="auto"/>
        <w:bottom w:val="none" w:sz="0" w:space="0" w:color="auto"/>
        <w:right w:val="none" w:sz="0" w:space="0" w:color="auto"/>
      </w:divBdr>
      <w:divsChild>
        <w:div w:id="1412697643">
          <w:marLeft w:val="0"/>
          <w:marRight w:val="0"/>
          <w:marTop w:val="0"/>
          <w:marBottom w:val="0"/>
          <w:divBdr>
            <w:top w:val="none" w:sz="0" w:space="0" w:color="auto"/>
            <w:left w:val="none" w:sz="0" w:space="0" w:color="auto"/>
            <w:bottom w:val="none" w:sz="0" w:space="0" w:color="auto"/>
            <w:right w:val="none" w:sz="0" w:space="0" w:color="auto"/>
          </w:divBdr>
        </w:div>
        <w:div w:id="81948655">
          <w:marLeft w:val="0"/>
          <w:marRight w:val="0"/>
          <w:marTop w:val="0"/>
          <w:marBottom w:val="0"/>
          <w:divBdr>
            <w:top w:val="none" w:sz="0" w:space="0" w:color="auto"/>
            <w:left w:val="none" w:sz="0" w:space="0" w:color="auto"/>
            <w:bottom w:val="none" w:sz="0" w:space="0" w:color="auto"/>
            <w:right w:val="none" w:sz="0" w:space="0" w:color="auto"/>
          </w:divBdr>
        </w:div>
        <w:div w:id="1410694711">
          <w:marLeft w:val="0"/>
          <w:marRight w:val="0"/>
          <w:marTop w:val="0"/>
          <w:marBottom w:val="0"/>
          <w:divBdr>
            <w:top w:val="none" w:sz="0" w:space="0" w:color="auto"/>
            <w:left w:val="none" w:sz="0" w:space="0" w:color="auto"/>
            <w:bottom w:val="none" w:sz="0" w:space="0" w:color="auto"/>
            <w:right w:val="none" w:sz="0" w:space="0" w:color="auto"/>
          </w:divBdr>
        </w:div>
      </w:divsChild>
    </w:div>
    <w:div w:id="1528832121">
      <w:bodyDiv w:val="1"/>
      <w:marLeft w:val="0"/>
      <w:marRight w:val="0"/>
      <w:marTop w:val="0"/>
      <w:marBottom w:val="0"/>
      <w:divBdr>
        <w:top w:val="none" w:sz="0" w:space="0" w:color="auto"/>
        <w:left w:val="none" w:sz="0" w:space="0" w:color="auto"/>
        <w:bottom w:val="none" w:sz="0" w:space="0" w:color="auto"/>
        <w:right w:val="none" w:sz="0" w:space="0" w:color="auto"/>
      </w:divBdr>
      <w:divsChild>
        <w:div w:id="409696867">
          <w:marLeft w:val="0"/>
          <w:marRight w:val="0"/>
          <w:marTop w:val="0"/>
          <w:marBottom w:val="0"/>
          <w:divBdr>
            <w:top w:val="none" w:sz="0" w:space="0" w:color="auto"/>
            <w:left w:val="none" w:sz="0" w:space="0" w:color="auto"/>
            <w:bottom w:val="none" w:sz="0" w:space="0" w:color="auto"/>
            <w:right w:val="none" w:sz="0" w:space="0" w:color="auto"/>
          </w:divBdr>
          <w:divsChild>
            <w:div w:id="333189789">
              <w:marLeft w:val="0"/>
              <w:marRight w:val="0"/>
              <w:marTop w:val="0"/>
              <w:marBottom w:val="0"/>
              <w:divBdr>
                <w:top w:val="none" w:sz="0" w:space="0" w:color="auto"/>
                <w:left w:val="none" w:sz="0" w:space="0" w:color="auto"/>
                <w:bottom w:val="none" w:sz="0" w:space="0" w:color="auto"/>
                <w:right w:val="none" w:sz="0" w:space="0" w:color="auto"/>
              </w:divBdr>
              <w:divsChild>
                <w:div w:id="879436276">
                  <w:marLeft w:val="0"/>
                  <w:marRight w:val="0"/>
                  <w:marTop w:val="0"/>
                  <w:marBottom w:val="0"/>
                  <w:divBdr>
                    <w:top w:val="none" w:sz="0" w:space="0" w:color="auto"/>
                    <w:left w:val="none" w:sz="0" w:space="0" w:color="auto"/>
                    <w:bottom w:val="none" w:sz="0" w:space="0" w:color="auto"/>
                    <w:right w:val="none" w:sz="0" w:space="0" w:color="auto"/>
                  </w:divBdr>
                  <w:divsChild>
                    <w:div w:id="1888566785">
                      <w:marLeft w:val="0"/>
                      <w:marRight w:val="0"/>
                      <w:marTop w:val="0"/>
                      <w:marBottom w:val="0"/>
                      <w:divBdr>
                        <w:top w:val="none" w:sz="0" w:space="0" w:color="auto"/>
                        <w:left w:val="none" w:sz="0" w:space="0" w:color="auto"/>
                        <w:bottom w:val="none" w:sz="0" w:space="0" w:color="auto"/>
                        <w:right w:val="none" w:sz="0" w:space="0" w:color="auto"/>
                      </w:divBdr>
                      <w:divsChild>
                        <w:div w:id="1788237699">
                          <w:marLeft w:val="-225"/>
                          <w:marRight w:val="-225"/>
                          <w:marTop w:val="0"/>
                          <w:marBottom w:val="0"/>
                          <w:divBdr>
                            <w:top w:val="none" w:sz="0" w:space="0" w:color="auto"/>
                            <w:left w:val="none" w:sz="0" w:space="0" w:color="auto"/>
                            <w:bottom w:val="none" w:sz="0" w:space="0" w:color="auto"/>
                            <w:right w:val="none" w:sz="0" w:space="0" w:color="auto"/>
                          </w:divBdr>
                          <w:divsChild>
                            <w:div w:id="217591550">
                              <w:marLeft w:val="-225"/>
                              <w:marRight w:val="-225"/>
                              <w:marTop w:val="0"/>
                              <w:marBottom w:val="0"/>
                              <w:divBdr>
                                <w:top w:val="none" w:sz="0" w:space="0" w:color="auto"/>
                                <w:left w:val="none" w:sz="0" w:space="0" w:color="auto"/>
                                <w:bottom w:val="none" w:sz="0" w:space="0" w:color="auto"/>
                                <w:right w:val="none" w:sz="0" w:space="0" w:color="auto"/>
                              </w:divBdr>
                              <w:divsChild>
                                <w:div w:id="153495345">
                                  <w:marLeft w:val="0"/>
                                  <w:marRight w:val="0"/>
                                  <w:marTop w:val="0"/>
                                  <w:marBottom w:val="0"/>
                                  <w:divBdr>
                                    <w:top w:val="none" w:sz="0" w:space="0" w:color="auto"/>
                                    <w:left w:val="none" w:sz="0" w:space="0" w:color="auto"/>
                                    <w:bottom w:val="none" w:sz="0" w:space="0" w:color="auto"/>
                                    <w:right w:val="none" w:sz="0" w:space="0" w:color="auto"/>
                                  </w:divBdr>
                                  <w:divsChild>
                                    <w:div w:id="2108040048">
                                      <w:marLeft w:val="0"/>
                                      <w:marRight w:val="0"/>
                                      <w:marTop w:val="0"/>
                                      <w:marBottom w:val="0"/>
                                      <w:divBdr>
                                        <w:top w:val="none" w:sz="0" w:space="0" w:color="auto"/>
                                        <w:left w:val="none" w:sz="0" w:space="0" w:color="auto"/>
                                        <w:bottom w:val="none" w:sz="0" w:space="0" w:color="auto"/>
                                        <w:right w:val="none" w:sz="0" w:space="0" w:color="auto"/>
                                      </w:divBdr>
                                      <w:divsChild>
                                        <w:div w:id="17124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444197">
      <w:bodyDiv w:val="1"/>
      <w:marLeft w:val="0"/>
      <w:marRight w:val="0"/>
      <w:marTop w:val="0"/>
      <w:marBottom w:val="0"/>
      <w:divBdr>
        <w:top w:val="none" w:sz="0" w:space="0" w:color="auto"/>
        <w:left w:val="none" w:sz="0" w:space="0" w:color="auto"/>
        <w:bottom w:val="none" w:sz="0" w:space="0" w:color="auto"/>
        <w:right w:val="none" w:sz="0" w:space="0" w:color="auto"/>
      </w:divBdr>
    </w:div>
    <w:div w:id="1590698510">
      <w:bodyDiv w:val="1"/>
      <w:marLeft w:val="0"/>
      <w:marRight w:val="0"/>
      <w:marTop w:val="0"/>
      <w:marBottom w:val="0"/>
      <w:divBdr>
        <w:top w:val="none" w:sz="0" w:space="0" w:color="auto"/>
        <w:left w:val="none" w:sz="0" w:space="0" w:color="auto"/>
        <w:bottom w:val="none" w:sz="0" w:space="0" w:color="auto"/>
        <w:right w:val="none" w:sz="0" w:space="0" w:color="auto"/>
      </w:divBdr>
    </w:div>
    <w:div w:id="1631785270">
      <w:bodyDiv w:val="1"/>
      <w:marLeft w:val="0"/>
      <w:marRight w:val="0"/>
      <w:marTop w:val="0"/>
      <w:marBottom w:val="0"/>
      <w:divBdr>
        <w:top w:val="none" w:sz="0" w:space="0" w:color="auto"/>
        <w:left w:val="none" w:sz="0" w:space="0" w:color="auto"/>
        <w:bottom w:val="none" w:sz="0" w:space="0" w:color="auto"/>
        <w:right w:val="none" w:sz="0" w:space="0" w:color="auto"/>
      </w:divBdr>
    </w:div>
    <w:div w:id="1717505456">
      <w:bodyDiv w:val="1"/>
      <w:marLeft w:val="0"/>
      <w:marRight w:val="0"/>
      <w:marTop w:val="0"/>
      <w:marBottom w:val="0"/>
      <w:divBdr>
        <w:top w:val="none" w:sz="0" w:space="0" w:color="auto"/>
        <w:left w:val="none" w:sz="0" w:space="0" w:color="auto"/>
        <w:bottom w:val="none" w:sz="0" w:space="0" w:color="auto"/>
        <w:right w:val="none" w:sz="0" w:space="0" w:color="auto"/>
      </w:divBdr>
      <w:divsChild>
        <w:div w:id="225994202">
          <w:marLeft w:val="0"/>
          <w:marRight w:val="0"/>
          <w:marTop w:val="0"/>
          <w:marBottom w:val="0"/>
          <w:divBdr>
            <w:top w:val="none" w:sz="0" w:space="0" w:color="auto"/>
            <w:left w:val="none" w:sz="0" w:space="0" w:color="auto"/>
            <w:bottom w:val="none" w:sz="0" w:space="0" w:color="auto"/>
            <w:right w:val="none" w:sz="0" w:space="0" w:color="auto"/>
          </w:divBdr>
        </w:div>
        <w:div w:id="16934637">
          <w:marLeft w:val="0"/>
          <w:marRight w:val="0"/>
          <w:marTop w:val="0"/>
          <w:marBottom w:val="0"/>
          <w:divBdr>
            <w:top w:val="none" w:sz="0" w:space="0" w:color="auto"/>
            <w:left w:val="none" w:sz="0" w:space="0" w:color="auto"/>
            <w:bottom w:val="none" w:sz="0" w:space="0" w:color="auto"/>
            <w:right w:val="none" w:sz="0" w:space="0" w:color="auto"/>
          </w:divBdr>
        </w:div>
        <w:div w:id="1040087274">
          <w:marLeft w:val="0"/>
          <w:marRight w:val="0"/>
          <w:marTop w:val="0"/>
          <w:marBottom w:val="0"/>
          <w:divBdr>
            <w:top w:val="none" w:sz="0" w:space="0" w:color="auto"/>
            <w:left w:val="none" w:sz="0" w:space="0" w:color="auto"/>
            <w:bottom w:val="none" w:sz="0" w:space="0" w:color="auto"/>
            <w:right w:val="none" w:sz="0" w:space="0" w:color="auto"/>
          </w:divBdr>
        </w:div>
      </w:divsChild>
    </w:div>
    <w:div w:id="2031488277">
      <w:bodyDiv w:val="1"/>
      <w:marLeft w:val="0"/>
      <w:marRight w:val="0"/>
      <w:marTop w:val="0"/>
      <w:marBottom w:val="0"/>
      <w:divBdr>
        <w:top w:val="none" w:sz="0" w:space="0" w:color="auto"/>
        <w:left w:val="none" w:sz="0" w:space="0" w:color="auto"/>
        <w:bottom w:val="none" w:sz="0" w:space="0" w:color="auto"/>
        <w:right w:val="none" w:sz="0" w:space="0" w:color="auto"/>
      </w:divBdr>
      <w:divsChild>
        <w:div w:id="583270810">
          <w:marLeft w:val="0"/>
          <w:marRight w:val="0"/>
          <w:marTop w:val="0"/>
          <w:marBottom w:val="0"/>
          <w:divBdr>
            <w:top w:val="none" w:sz="0" w:space="0" w:color="auto"/>
            <w:left w:val="none" w:sz="0" w:space="0" w:color="auto"/>
            <w:bottom w:val="none" w:sz="0" w:space="0" w:color="auto"/>
            <w:right w:val="none" w:sz="0" w:space="0" w:color="auto"/>
          </w:divBdr>
        </w:div>
        <w:div w:id="1850829048">
          <w:marLeft w:val="0"/>
          <w:marRight w:val="0"/>
          <w:marTop w:val="0"/>
          <w:marBottom w:val="0"/>
          <w:divBdr>
            <w:top w:val="none" w:sz="0" w:space="0" w:color="auto"/>
            <w:left w:val="none" w:sz="0" w:space="0" w:color="auto"/>
            <w:bottom w:val="none" w:sz="0" w:space="0" w:color="auto"/>
            <w:right w:val="none" w:sz="0" w:space="0" w:color="auto"/>
          </w:divBdr>
        </w:div>
        <w:div w:id="53493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lib.net/legal/privacy_not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elib.net/citizen_space" TargetMode="External"/><Relationship Id="rId17" Type="http://schemas.openxmlformats.org/officeDocument/2006/relationships/hyperlink" Target="mailto:carol.wade@firescotland.gov.uk" TargetMode="External"/><Relationship Id="rId2" Type="http://schemas.openxmlformats.org/officeDocument/2006/relationships/customXml" Target="../customXml/item2.xml"/><Relationship Id="rId16" Type="http://schemas.openxmlformats.org/officeDocument/2006/relationships/hyperlink" Target="http://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8a38b3-8925-4d34-ac9a-968e84886f65">
      <UserInfo>
        <DisplayName>Allan, Morag</DisplayName>
        <AccountId>17</AccountId>
        <AccountType/>
      </UserInfo>
      <UserInfo>
        <DisplayName>Wade, Carol</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FF1CCB3D6E040A0F589ED14CE45EC" ma:contentTypeVersion="13" ma:contentTypeDescription="Create a new document." ma:contentTypeScope="" ma:versionID="3e775ad16b2eef37ab5240e434d7ad63">
  <xsd:schema xmlns:xsd="http://www.w3.org/2001/XMLSchema" xmlns:xs="http://www.w3.org/2001/XMLSchema" xmlns:p="http://schemas.microsoft.com/office/2006/metadata/properties" xmlns:ns3="e78a38b3-8925-4d34-ac9a-968e84886f65" xmlns:ns4="c7cd1322-905c-403d-857a-3c457315183c" targetNamespace="http://schemas.microsoft.com/office/2006/metadata/properties" ma:root="true" ma:fieldsID="ba4a073486b03af0ebfad876c5a2d190" ns3:_="" ns4:_="">
    <xsd:import namespace="e78a38b3-8925-4d34-ac9a-968e84886f65"/>
    <xsd:import namespace="c7cd1322-905c-403d-857a-3c457315183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a38b3-8925-4d34-ac9a-968e84886f6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d1322-905c-403d-857a-3c45731518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1C08-D31C-4A69-965A-2D2C078A07F9}">
  <ds:schemaRefs>
    <ds:schemaRef ds:uri="http://schemas.microsoft.com/sharepoint/v3/contenttype/forms"/>
  </ds:schemaRefs>
</ds:datastoreItem>
</file>

<file path=customXml/itemProps2.xml><?xml version="1.0" encoding="utf-8"?>
<ds:datastoreItem xmlns:ds="http://schemas.openxmlformats.org/officeDocument/2006/customXml" ds:itemID="{3D40F750-AF3A-48C9-A314-397F1D436591}">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c7cd1322-905c-403d-857a-3c457315183c"/>
    <ds:schemaRef ds:uri="e78a38b3-8925-4d34-ac9a-968e84886f65"/>
    <ds:schemaRef ds:uri="http://www.w3.org/XML/1998/namespace"/>
    <ds:schemaRef ds:uri="http://purl.org/dc/dcmitype/"/>
  </ds:schemaRefs>
</ds:datastoreItem>
</file>

<file path=customXml/itemProps3.xml><?xml version="1.0" encoding="utf-8"?>
<ds:datastoreItem xmlns:ds="http://schemas.openxmlformats.org/officeDocument/2006/customXml" ds:itemID="{CD5397A6-2DA5-4E7D-95CE-F8DF96DC1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a38b3-8925-4d34-ac9a-968e84886f65"/>
    <ds:schemaRef ds:uri="c7cd1322-905c-403d-857a-3c4573151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50095-9CC4-48FB-93EF-C3BD5E69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SFRSLongTermVisionPrivacyNoticeV1.0</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SFRSLongTermVisionPrivacyNoticeV1.0</dc:title>
  <dc:subject/>
  <dc:creator>NFRS</dc:creator>
  <cp:keywords/>
  <dc:description/>
  <cp:lastModifiedBy>McAlonan, Lynne</cp:lastModifiedBy>
  <cp:revision>3</cp:revision>
  <cp:lastPrinted>2021-06-04T12:25:00Z</cp:lastPrinted>
  <dcterms:created xsi:type="dcterms:W3CDTF">2022-05-04T10:59:00Z</dcterms:created>
  <dcterms:modified xsi:type="dcterms:W3CDTF">2022-05-04T11:00:00Z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0x010100087FF1CCB3D6E040A0F589ED14CE45EC</vt:lpwstr>
  </property>
  <property fmtid="{D5CDD505-2E9C-101B-9397-08002B2CF9AE}" pid="3" name="Order">
    <vt:r8>1680100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